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EEAA" w14:textId="77777777" w:rsidR="00CB5085" w:rsidRDefault="008E721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2A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5200"/>
      </w:tblGrid>
      <w:tr w:rsidR="009D4E63" w:rsidRPr="007A7A8F" w14:paraId="773EB980" w14:textId="77777777" w:rsidTr="007A7A8F">
        <w:trPr>
          <w:trHeight w:val="1645"/>
        </w:trPr>
        <w:tc>
          <w:tcPr>
            <w:tcW w:w="5281" w:type="dxa"/>
            <w:shd w:val="clear" w:color="auto" w:fill="auto"/>
          </w:tcPr>
          <w:p w14:paraId="321DC0C2" w14:textId="77777777" w:rsidR="009D4E63" w:rsidRPr="007A7A8F" w:rsidRDefault="009D4E63" w:rsidP="007A7A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A8F"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  <w:p w14:paraId="3A789384" w14:textId="77777777" w:rsidR="009D4E63" w:rsidRPr="007A7A8F" w:rsidRDefault="009D4E63" w:rsidP="007A7A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A8F">
              <w:rPr>
                <w:rFonts w:ascii="Times New Roman" w:hAnsi="Times New Roman"/>
                <w:sz w:val="24"/>
                <w:szCs w:val="24"/>
              </w:rPr>
              <w:t>Советом педагогов МБДОУ детского сада № 18</w:t>
            </w:r>
            <w:r w:rsidR="00A45947" w:rsidRPr="007A7A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BFFBE8" w14:textId="77777777" w:rsidR="00A45947" w:rsidRPr="007A7A8F" w:rsidRDefault="00A45947" w:rsidP="007A7A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7A8F">
              <w:rPr>
                <w:rFonts w:ascii="Times New Roman" w:hAnsi="Times New Roman"/>
                <w:sz w:val="24"/>
                <w:szCs w:val="24"/>
              </w:rPr>
              <w:t xml:space="preserve">Протокол № 3 от 25.03.2021 г. </w:t>
            </w:r>
          </w:p>
          <w:p w14:paraId="662FBBA9" w14:textId="77777777" w:rsidR="009D4E63" w:rsidRPr="007A7A8F" w:rsidRDefault="009D4E63" w:rsidP="007A7A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503F2E11" w14:textId="77777777" w:rsidR="009D4E63" w:rsidRPr="007A7A8F" w:rsidRDefault="009D4E63" w:rsidP="007A7A8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A8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2D71CB1" w14:textId="77777777" w:rsidR="00A45947" w:rsidRPr="007A7A8F" w:rsidRDefault="00A45947" w:rsidP="007A7A8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A8F">
              <w:rPr>
                <w:rFonts w:ascii="Times New Roman" w:hAnsi="Times New Roman"/>
                <w:sz w:val="24"/>
                <w:szCs w:val="24"/>
              </w:rPr>
              <w:t>Заведующий МБДОУ № 18</w:t>
            </w:r>
          </w:p>
          <w:p w14:paraId="317475F6" w14:textId="77777777" w:rsidR="00A45947" w:rsidRPr="007A7A8F" w:rsidRDefault="00A45947" w:rsidP="007A7A8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A8F">
              <w:rPr>
                <w:rFonts w:ascii="Times New Roman" w:hAnsi="Times New Roman"/>
                <w:sz w:val="24"/>
                <w:szCs w:val="24"/>
              </w:rPr>
              <w:t>___________________Е.Г. Долгоаршинных</w:t>
            </w:r>
          </w:p>
          <w:p w14:paraId="5BDE3907" w14:textId="77777777" w:rsidR="00A45947" w:rsidRPr="007A7A8F" w:rsidRDefault="00A45947" w:rsidP="007A7A8F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A8F">
              <w:rPr>
                <w:rFonts w:ascii="Times New Roman" w:hAnsi="Times New Roman"/>
                <w:sz w:val="24"/>
                <w:szCs w:val="24"/>
              </w:rPr>
              <w:t>Приказ  № _____от ______________2021 г.</w:t>
            </w:r>
          </w:p>
        </w:tc>
      </w:tr>
    </w:tbl>
    <w:p w14:paraId="3C5F5C49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642EDE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66C606" w14:textId="77777777" w:rsidR="00A45947" w:rsidRDefault="00A45947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C7CA0A" w14:textId="77777777" w:rsidR="00A45947" w:rsidRDefault="00A45947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9ED731" w14:textId="77777777" w:rsidR="00A45947" w:rsidRDefault="00A45947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B272C7" w14:textId="77777777" w:rsidR="00A45947" w:rsidRDefault="00A45947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EA1F6D" w14:textId="77777777" w:rsidR="00A45947" w:rsidRDefault="00A45947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C457FC" w14:textId="77777777" w:rsidR="00A45947" w:rsidRPr="00624216" w:rsidRDefault="00A45947" w:rsidP="00A45947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624216">
        <w:rPr>
          <w:rFonts w:ascii="Times New Roman" w:hAnsi="Times New Roman"/>
          <w:b/>
          <w:color w:val="FF0000"/>
          <w:sz w:val="72"/>
          <w:szCs w:val="72"/>
        </w:rPr>
        <w:t>«РазвитиУМ»</w:t>
      </w:r>
    </w:p>
    <w:p w14:paraId="72705202" w14:textId="77777777" w:rsidR="00A45947" w:rsidRDefault="00A45947" w:rsidP="00A45947">
      <w:pPr>
        <w:pStyle w:val="a4"/>
        <w:jc w:val="center"/>
        <w:rPr>
          <w:rFonts w:ascii="Times New Roman" w:hAnsi="Times New Roman"/>
          <w:bCs/>
          <w:sz w:val="44"/>
          <w:szCs w:val="44"/>
        </w:rPr>
      </w:pPr>
      <w:r w:rsidRPr="00A45947">
        <w:rPr>
          <w:rFonts w:ascii="Times New Roman" w:hAnsi="Times New Roman"/>
          <w:bCs/>
          <w:sz w:val="44"/>
          <w:szCs w:val="44"/>
        </w:rPr>
        <w:t xml:space="preserve">проект по формированию </w:t>
      </w:r>
    </w:p>
    <w:p w14:paraId="5A071368" w14:textId="77777777" w:rsidR="00A45947" w:rsidRDefault="00A45947" w:rsidP="00A45947">
      <w:pPr>
        <w:pStyle w:val="a4"/>
        <w:jc w:val="center"/>
        <w:rPr>
          <w:rFonts w:ascii="Times New Roman" w:hAnsi="Times New Roman"/>
          <w:bCs/>
          <w:sz w:val="44"/>
          <w:szCs w:val="44"/>
        </w:rPr>
      </w:pPr>
      <w:r w:rsidRPr="00A45947">
        <w:rPr>
          <w:rFonts w:ascii="Times New Roman" w:hAnsi="Times New Roman"/>
          <w:bCs/>
          <w:sz w:val="44"/>
          <w:szCs w:val="44"/>
        </w:rPr>
        <w:t xml:space="preserve">предпосылок инженерного мышления </w:t>
      </w:r>
    </w:p>
    <w:p w14:paraId="5C806036" w14:textId="77777777" w:rsidR="00A45947" w:rsidRDefault="00A45947" w:rsidP="00A45947">
      <w:pPr>
        <w:pStyle w:val="a4"/>
        <w:jc w:val="center"/>
        <w:rPr>
          <w:rFonts w:ascii="Times New Roman" w:hAnsi="Times New Roman"/>
          <w:bCs/>
          <w:sz w:val="44"/>
          <w:szCs w:val="44"/>
        </w:rPr>
      </w:pPr>
      <w:r w:rsidRPr="00A45947">
        <w:rPr>
          <w:rFonts w:ascii="Times New Roman" w:hAnsi="Times New Roman"/>
          <w:bCs/>
          <w:sz w:val="44"/>
          <w:szCs w:val="44"/>
        </w:rPr>
        <w:t xml:space="preserve">и развитию познавательной активности </w:t>
      </w:r>
    </w:p>
    <w:p w14:paraId="43F7D2E1" w14:textId="77777777" w:rsidR="00A45947" w:rsidRDefault="00A45947" w:rsidP="00A45947">
      <w:pPr>
        <w:pStyle w:val="a4"/>
        <w:jc w:val="center"/>
        <w:rPr>
          <w:rFonts w:ascii="Times New Roman" w:hAnsi="Times New Roman"/>
          <w:bCs/>
          <w:sz w:val="44"/>
          <w:szCs w:val="44"/>
        </w:rPr>
      </w:pPr>
      <w:r w:rsidRPr="00A45947">
        <w:rPr>
          <w:rFonts w:ascii="Times New Roman" w:hAnsi="Times New Roman"/>
          <w:bCs/>
          <w:sz w:val="44"/>
          <w:szCs w:val="44"/>
        </w:rPr>
        <w:t>детей раннего дошкольного возраста</w:t>
      </w:r>
    </w:p>
    <w:p w14:paraId="1561E4B9" w14:textId="77777777" w:rsidR="00A45947" w:rsidRPr="00A45947" w:rsidRDefault="00884093" w:rsidP="00A45947">
      <w:pPr>
        <w:pStyle w:val="a4"/>
        <w:jc w:val="center"/>
        <w:rPr>
          <w:rFonts w:ascii="Times New Roman" w:hAnsi="Times New Roman"/>
          <w:bCs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3E6E88" wp14:editId="08232DBA">
                <wp:simplePos x="0" y="0"/>
                <wp:positionH relativeFrom="column">
                  <wp:posOffset>4260215</wp:posOffset>
                </wp:positionH>
                <wp:positionV relativeFrom="paragraph">
                  <wp:posOffset>219075</wp:posOffset>
                </wp:positionV>
                <wp:extent cx="2581910" cy="3243580"/>
                <wp:effectExtent l="5080" t="13335" r="13335" b="10160"/>
                <wp:wrapNone/>
                <wp:docPr id="1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32435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7CAAC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9BF43" id="Oval 26" o:spid="_x0000_s1026" style="position:absolute;margin-left:335.45pt;margin-top:17.25pt;width:203.3pt;height:25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FihwIAABYFAAAOAAAAZHJzL2Uyb0RvYy54bWysVN9v0zAQfkfif7D8ztJk7dZFS6eqZRPS&#10;YJMG4vnqOImFYxvbbVr+es52WjoQL4gX6+z7/X13vr3b95LsuHVCq4rmFxNKuGK6Fqqt6JfP9+/m&#10;lDgPqgapFa/ogTt6t3j75nYwJS90p2XNLcEgypWDqWjnvSmzzLGO9+AutOEKlY22PXi82jarLQwY&#10;vZdZMZlcZYO2tbGacefwdZ2UdBHjNw1n/qlpHPdEVhRr8/G08dyEM1vcQtlaMJ1gYxnwD1X0IBQm&#10;PYVagweyteKPUL1gVjvd+Aum+0w3jWA89oDd5JPfunnpwPDYC4LjzAkm9//Csk+7Z0tEjdzNKFHQ&#10;I0dPO5CkuArYDMaVaPJinm3ozplHzb45ovSqA9XypbV66DjUWFEe7LNXDuHi0JVsho+6xsiw9TrC&#10;tG9sHwIiAGQf2Tic2OB7Txg+FrN5fpMjaQx1l8X0cjaPfGVQHt2Ndf6B654EoaJcSmFcQAxK2D06&#10;HyqC8mg18lPfCymJ1f6r8F2EOKSOSoc+SSBGY0/p2dl2s5KWICwVvb9eLZerZA59D3GAvFA+qXEm&#10;J+NUCbV7GC2wiDFILKh150ny4PL3TKmH4IJR2mOFUiiCDFR0Nk3uxDGQPPAYeYiTGDsNqaQiQ0Vv&#10;ZgVyzADXzKo6tuC0FCerV33GqEe8X5kFONfgutSwO7i19mmPrN6qOgISZuL9KHsQMsnYgFTjkIS5&#10;SPO10fUBZwQJCYCHzwSFTtsflAy4mBV137dgOSXyg0JObvLpNGxyvExn1wVe7Llmc64BxTBURT1F&#10;uIK48mn7t8aKtsNMeQRC6SXOZiPiyIS5TVWNxeLyJfjTRxG2+/werX59Z4ufAAAA//8DAFBLAwQU&#10;AAYACAAAACEA8xSPfOEAAAALAQAADwAAAGRycy9kb3ducmV2LnhtbEyPwU7DMAyG70i8Q2QkbiwZ&#10;W9dRmk4wMbQjlAHXrDFNRZNUTbZ2PD3eCW62/On/P+er0bbsiH1ovJMwnQhg6CqvG1dL2L1tbpbA&#10;QlROq9Y7lHDCAKvi8iJXmfaDe8VjGWtGIS5kSoKJscs4D5VBq8LEd+jo9uV7qyKtfc11rwYKty2/&#10;FWLBrWocNRjV4dpg9V0eLPV+NO+bn9PjS43LwZTb9e75c/ok5fXV+HAPLOIY/2A465M6FOS09wen&#10;A2slLFJxR6iE2TwBdgZEmtK0l5DMkxnwIuf/fyh+AQAA//8DAFBLAQItABQABgAIAAAAIQC2gziS&#10;/gAAAOEBAAATAAAAAAAAAAAAAAAAAAAAAABbQ29udGVudF9UeXBlc10ueG1sUEsBAi0AFAAGAAgA&#10;AAAhADj9If/WAAAAlAEAAAsAAAAAAAAAAAAAAAAALwEAAF9yZWxzLy5yZWxzUEsBAi0AFAAGAAgA&#10;AAAhAF5OkWKHAgAAFgUAAA4AAAAAAAAAAAAAAAAALgIAAGRycy9lMm9Eb2MueG1sUEsBAi0AFAAG&#10;AAgAAAAhAPMUj3zhAAAACwEAAA8AAAAAAAAAAAAAAAAA4QQAAGRycy9kb3ducmV2LnhtbFBLBQYA&#10;AAAABAAEAPMAAADvBQAAAAA=&#10;" fillcolor="#fdf4ee">
                <v:fill color2="#f7caac" focus="100%" type="gradient"/>
                <v:stroke dashstyle="1 1" endcap="round"/>
              </v:oval>
            </w:pict>
          </mc:Fallback>
        </mc:AlternateContent>
      </w:r>
      <w:r w:rsidR="00A45947">
        <w:rPr>
          <w:rFonts w:ascii="Times New Roman" w:hAnsi="Times New Roman"/>
          <w:bCs/>
          <w:sz w:val="44"/>
          <w:szCs w:val="44"/>
        </w:rPr>
        <w:t>(с 2 до 3 лет)</w:t>
      </w:r>
    </w:p>
    <w:p w14:paraId="67903EA8" w14:textId="77777777" w:rsidR="00CB5085" w:rsidRDefault="00884093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489DF5A3" wp14:editId="776457DB">
            <wp:simplePos x="0" y="0"/>
            <wp:positionH relativeFrom="margin">
              <wp:posOffset>5050790</wp:posOffset>
            </wp:positionH>
            <wp:positionV relativeFrom="margin">
              <wp:posOffset>4905375</wp:posOffset>
            </wp:positionV>
            <wp:extent cx="1027430" cy="793750"/>
            <wp:effectExtent l="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BEEDFF"/>
                        </a:clrFrom>
                        <a:clrTo>
                          <a:srgbClr val="BE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5832" r="33865" b="6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40B04C" wp14:editId="65B851DD">
                <wp:simplePos x="0" y="0"/>
                <wp:positionH relativeFrom="column">
                  <wp:posOffset>-35560</wp:posOffset>
                </wp:positionH>
                <wp:positionV relativeFrom="paragraph">
                  <wp:posOffset>93345</wp:posOffset>
                </wp:positionV>
                <wp:extent cx="2294255" cy="2697480"/>
                <wp:effectExtent l="14605" t="8255" r="15240" b="27940"/>
                <wp:wrapNone/>
                <wp:docPr id="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26974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7EC16E" id="Oval 24" o:spid="_x0000_s1026" style="position:absolute;margin-left:-2.8pt;margin-top:7.35pt;width:180.65pt;height:21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W+ugIAAJUFAAAOAAAAZHJzL2Uyb0RvYy54bWysVE1v2zAMvQ/YfxB0X+0430adomjWYkC3&#10;FuiGnRlZtoXJkiYpcbpfX0pKsnTraZgPhiRS5ON7FC+v9r0kO26d0Kqio4ucEq6YroVqK/rt6+2H&#10;BSXOg6pBasUr+swdvVq9f3c5mJIXutOy5pZgEOXKwVS0896UWeZYx3twF9pwhcZG2x48bm2b1RYG&#10;jN7LrMjzWTZoWxurGXcOT9fJSFcxftNw5h+axnFPZEURm49/G/+b8M9Wl1C2Fkwn2AEG/AOKHoTC&#10;pKdQa/BAtlb8FaoXzGqnG3/BdJ/pphGMxxqwmlH+RzVPHRgea0FynDnR5P5fWPZl92iJqCs6pURB&#10;jxI97ECSYhKoGYwr0ePJPNpQnDP3mv1wROmbDlTLr63VQ8ehRkCj4J+9uhA2Dq+SzfBZ1xgZtl5H&#10;lvaN7UNArJ/soxjPJzH43hOGh0WxnBRTRMXQVsyW88kiypVBebxurPN3XPckLCrKpRTGBcKghN29&#10;8wERlEevgzz1rZCSWO2/C99FhkPqaHR4Jy2I0VhTOna23dxIS5CWit7ilx9xtO7ce5SHL0Z660p0&#10;hb6H2HJeKJ8iHnpQqN3dwYqYDwEi/pAFj9ojOikUQfZRsUnKSBwDyVHCpEFswlhlSCkVGdBSzI/Q&#10;tBQn4yuc14t1vlhHGRHAuZvVW1VH2EHsj4e1ByHTGtFJFZLx+OIOLOqt5/apqwdSiyBPsRgvcRrU&#10;Ap/feJHP8uWcEpAtzg3mLX1TklcAx/PprBgneaXpIPE3jawnqc9pO6WP7J0hi00a+jL190bXz9ij&#10;2BBB8DDLcNFp+4uSAedCRd3PLVhOifyksCeWo8kkDJK4mUznBW7suWVzbgHFMFRFPVYalzc+DZ+t&#10;saLtMNMo1qP0Nb6NRsSWDe8moULoYYNvP7VAmlNhuJzvo9fvabp6AQAA//8DAFBLAwQUAAYACAAA&#10;ACEAqatNNeAAAAAJAQAADwAAAGRycy9kb3ducmV2LnhtbEyPzU7DMBCE70i8g7VI3FqntClJiFMB&#10;UoVUCaT+iLMbL3EgtiPbbc3bs5zgtrszmv2mXiUzsDP60DsrYDbNgKFtneptJ+CwX08KYCFKq+Tg&#10;LAr4xgCr5vqqlpVyF7vF8y52jEJsqKQAHeNYcR5ajUaGqRvRkvbhvJGRVt9x5eWFws3A77JsyY3s&#10;LX3QcsRnje3X7mQEFJtyXb5+bt5Dekmz7ulNF95vhbi9SY8PwCKm+GeGX3xCh4aYju5kVWCDgEm+&#10;JCfdF/fASJ/nOQ1HAYt5mQNvav6/QfMDAAD//wMAUEsBAi0AFAAGAAgAAAAhALaDOJL+AAAA4QEA&#10;ABMAAAAAAAAAAAAAAAAAAAAAAFtDb250ZW50X1R5cGVzXS54bWxQSwECLQAUAAYACAAAACEAOP0h&#10;/9YAAACUAQAACwAAAAAAAAAAAAAAAAAvAQAAX3JlbHMvLnJlbHNQSwECLQAUAAYACAAAACEAN9F1&#10;vroCAACVBQAADgAAAAAAAAAAAAAAAAAuAgAAZHJzL2Uyb0RvYy54bWxQSwECLQAUAAYACAAAACEA&#10;qatNNeAAAAAJAQAADwAAAAAAAAAAAAAAAAAUBQAAZHJzL2Rvd25yZXYueG1sUEsFBgAAAAAEAAQA&#10;8wAAACEGAAAAAA==&#10;" fillcolor="yellow" strokecolor="#a8d08d" strokeweight="1pt">
                <v:fill focus="100%" type="gradient"/>
                <v:shadow on="t" color="#375623" opacity=".5" offset="1pt"/>
              </v:oval>
            </w:pict>
          </mc:Fallback>
        </mc:AlternateContent>
      </w:r>
    </w:p>
    <w:p w14:paraId="23C0AEBD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FC5E3B" w14:textId="77777777" w:rsidR="00CB5085" w:rsidRDefault="00884093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44"/>
          <w:szCs w:val="44"/>
          <w:lang w:eastAsia="ru-RU"/>
        </w:rPr>
        <w:drawing>
          <wp:anchor distT="0" distB="0" distL="114300" distR="114300" simplePos="0" relativeHeight="251661824" behindDoc="0" locked="0" layoutInCell="1" allowOverlap="1" wp14:anchorId="6B2967AB" wp14:editId="2E7B09E7">
            <wp:simplePos x="0" y="0"/>
            <wp:positionH relativeFrom="margin">
              <wp:posOffset>5438775</wp:posOffset>
            </wp:positionH>
            <wp:positionV relativeFrom="margin">
              <wp:posOffset>5316855</wp:posOffset>
            </wp:positionV>
            <wp:extent cx="1096645" cy="1128395"/>
            <wp:effectExtent l="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EEDFF"/>
                        </a:clrFrom>
                        <a:clrTo>
                          <a:srgbClr val="BE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6" t="22810" r="14677" b="2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4137A348" wp14:editId="0E7FDC1F">
            <wp:simplePos x="0" y="0"/>
            <wp:positionH relativeFrom="margin">
              <wp:posOffset>5050790</wp:posOffset>
            </wp:positionH>
            <wp:positionV relativeFrom="margin">
              <wp:posOffset>6064885</wp:posOffset>
            </wp:positionV>
            <wp:extent cx="480695" cy="553720"/>
            <wp:effectExtent l="0" t="0" r="0" b="0"/>
            <wp:wrapSquare wrapText="bothSides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2" t="53023" r="36340" b="11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5A2C585E" wp14:editId="7246F672">
            <wp:simplePos x="0" y="0"/>
            <wp:positionH relativeFrom="margin">
              <wp:posOffset>4566920</wp:posOffset>
            </wp:positionH>
            <wp:positionV relativeFrom="margin">
              <wp:posOffset>5753100</wp:posOffset>
            </wp:positionV>
            <wp:extent cx="483870" cy="586740"/>
            <wp:effectExtent l="0" t="0" r="0" b="0"/>
            <wp:wrapSquare wrapText="bothSides"/>
            <wp:docPr id="14" name="Рисунок 14" descr="hello_html_m491e1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91e176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27696DA0" wp14:editId="1FE0352A">
            <wp:simplePos x="0" y="0"/>
            <wp:positionH relativeFrom="margin">
              <wp:posOffset>4589145</wp:posOffset>
            </wp:positionH>
            <wp:positionV relativeFrom="margin">
              <wp:posOffset>6237605</wp:posOffset>
            </wp:positionV>
            <wp:extent cx="512445" cy="519430"/>
            <wp:effectExtent l="0" t="0" r="0" b="0"/>
            <wp:wrapSquare wrapText="bothSides"/>
            <wp:docPr id="13" name="Рисунок 13" descr="hello_html_m491e1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91e176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8" r="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4DFC28D" wp14:editId="20CAD1D2">
            <wp:simplePos x="0" y="0"/>
            <wp:positionH relativeFrom="margin">
              <wp:posOffset>4977765</wp:posOffset>
            </wp:positionH>
            <wp:positionV relativeFrom="margin">
              <wp:posOffset>5641975</wp:posOffset>
            </wp:positionV>
            <wp:extent cx="619760" cy="521335"/>
            <wp:effectExtent l="95250" t="114300" r="0" b="69215"/>
            <wp:wrapSquare wrapText="bothSides"/>
            <wp:docPr id="7" name="Рисунок 7" descr="краска-цвета-шаржа-же-тая-в-картине-ве-ра-краски-с-краской-3051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ка-цвета-шаржа-же-тая-в-картине-ве-ра-краски-с-краской-305197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3" t="7828" r="11470" b="50311"/>
                    <a:stretch>
                      <a:fillRect/>
                    </a:stretch>
                  </pic:blipFill>
                  <pic:spPr bwMode="auto">
                    <a:xfrm rot="-23057269">
                      <a:off x="0" y="0"/>
                      <a:ext cx="61976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7C18B" w14:textId="77777777" w:rsidR="00CB5085" w:rsidRDefault="00884093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3EB94760" wp14:editId="64F3F521">
            <wp:simplePos x="0" y="0"/>
            <wp:positionH relativeFrom="margin">
              <wp:posOffset>340995</wp:posOffset>
            </wp:positionH>
            <wp:positionV relativeFrom="margin">
              <wp:posOffset>5432425</wp:posOffset>
            </wp:positionV>
            <wp:extent cx="1369060" cy="1646555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BEEDFF"/>
                        </a:clrFrom>
                        <a:clrTo>
                          <a:srgbClr val="BE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9" t="17183" r="20860" b="11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8CF9B" w14:textId="77777777" w:rsidR="00CB5085" w:rsidRDefault="00884093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0FE939" wp14:editId="437321AC">
                <wp:simplePos x="0" y="0"/>
                <wp:positionH relativeFrom="column">
                  <wp:posOffset>-116205</wp:posOffset>
                </wp:positionH>
                <wp:positionV relativeFrom="paragraph">
                  <wp:posOffset>123190</wp:posOffset>
                </wp:positionV>
                <wp:extent cx="3070860" cy="2604770"/>
                <wp:effectExtent l="10160" t="8255" r="14605" b="25400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26047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5E0B3">
                                <a:gamma/>
                                <a:tint val="0"/>
                                <a:invGamma/>
                              </a:srgbClr>
                            </a:gs>
                            <a:gs pos="50000">
                              <a:srgbClr val="C5E0B3"/>
                            </a:gs>
                            <a:gs pos="100000">
                              <a:srgbClr val="C5E0B3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8A033" id="Oval 25" o:spid="_x0000_s1026" style="position:absolute;margin-left:-9.15pt;margin-top:9.7pt;width:241.8pt;height:20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WtwwIAAPQFAAAOAAAAZHJzL2Uyb0RvYy54bWysVN1v0zAQf0fif7D8zpKmn4uWTqPdJiRg&#10;kwbi+Zo4iYVjG9ttOv56znZaWhgvE3mIbN/X7+53d1fX+06QHTOWK1nQ0UVKCZOlqrhsCvr1y927&#10;BSXWgaxAKMkK+swsvV6+fXPV65xlqlWiYoagE2nzXhe0dU7nSWLLlnVgL5RmEoW1Mh04vJomqQz0&#10;6L0TSZams6RXptJGlcxafF1HIV0G/3XNSvdQ15Y5IgqK2Fz4m/Df+H+yvIK8MaBbXg4w4BUoOuAS&#10;gx5drcEB2Rr+l6uOl0ZZVbuLUnWJqmtespADZjNK/8jmqQXNQi5YHKuPZbL/z235efdoCK+QO0ok&#10;dEjRww4Eyaa+NL22OWo86Ufjk7P6oyq/WyLVqgXZsBtjVN8yqBDQyOsnZwb+YtGUbPpPqkLPsHUq&#10;VGlfm847xPzJPpDxfCSD7R0p8XGcztPFDDkrUZbN0sl8HuhKID+Ya2PdPVMd8YeCMiG4tr5gkMPu&#10;o3UeEeQHrYGe6o4LQYxy37hrQ4V96CC0aBMPRCvMKT5b02xWwhAsS0FX09v0/TiqQ9dB6B/HpYvi&#10;oaG43N0PUgQwOAhgGnsaYJriF5y9FCTCP7cYeYt/mwTnr8WFUJtDCQSXBCn2NSC2BMFChwyIDIQi&#10;+mBCkh7Jz+YHUErwo/AsqZvFOl2sQ5dgSU7VjNrKKhTS99LtcHbARTwjLiF9MBYGeiBJbR0zT23V&#10;k4p79rPF+BKXTcVxuseLdJZezikB0eBaKp2hLzJ+BnA8n86ySC0I3UJkNFIUEz8l8hg+0HqCLMyA&#10;b/s4PhtVPeMIYL+FWuKqxEOrzE9Kelw7BbU/tmAYJeKDxJa7HE0mfk+Fy2Q6z/BiTiWbUwnIEl0V&#10;1GGm4bhycbdtteFNi5FGobukusHRq3mYCD+WEdUwsLhaYm/GNeh31+k9aP1e1stfAAAA//8DAFBL&#10;AwQUAAYACAAAACEAPT0P+t8AAAAKAQAADwAAAGRycy9kb3ducmV2LnhtbEyPQU+DQBCF7yb+h82Y&#10;eGuXFiQFWRo16s1Gq94XGFkiO4vs0qK/vuNJbzPzXt58r9jOthcHHH3nSMFqGYFAql3TUavg7fVh&#10;sQHhg6ZG945QwTd62JbnZ4XOG3ekFzzsQys4hHyuFZgQhlxKXxu02i/dgMTahxutDryOrWxGfeRw&#10;28t1FKXS6o74g9ED3hmsP/eTVRDLry5+ek6HpLp9vP+Z3nfGZTulLi/mm2sQAefwZ4ZffEaHkpkq&#10;N1HjRa9gsdrEbGUhS0CwIUmv+FDxsM5SkGUh/1coTwAAAP//AwBQSwECLQAUAAYACAAAACEAtoM4&#10;kv4AAADhAQAAEwAAAAAAAAAAAAAAAAAAAAAAW0NvbnRlbnRfVHlwZXNdLnhtbFBLAQItABQABgAI&#10;AAAAIQA4/SH/1gAAAJQBAAALAAAAAAAAAAAAAAAAAC8BAABfcmVscy8ucmVsc1BLAQItABQABgAI&#10;AAAAIQCtr+WtwwIAAPQFAAAOAAAAAAAAAAAAAAAAAC4CAABkcnMvZTJvRG9jLnhtbFBLAQItABQA&#10;BgAIAAAAIQA9PQ/63wAAAAoBAAAPAAAAAAAAAAAAAAAAAB0FAABkcnMvZG93bnJldi54bWxQSwUG&#10;AAAAAAQABADzAAAAKQYAAAAA&#10;" strokecolor="#a8d08d" strokeweight="1pt">
                <v:fill color2="#c5e0b3" angle="90" focus="50%" type="gradient"/>
                <v:shadow on="t" color="#375623" opacity=".5" offset="1pt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2DFA7F7" wp14:editId="493B7876">
            <wp:simplePos x="0" y="0"/>
            <wp:positionH relativeFrom="margin">
              <wp:posOffset>5179060</wp:posOffset>
            </wp:positionH>
            <wp:positionV relativeFrom="margin">
              <wp:posOffset>5753100</wp:posOffset>
            </wp:positionV>
            <wp:extent cx="775335" cy="2336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BEEDFF"/>
                        </a:clrFrom>
                        <a:clrTo>
                          <a:srgbClr val="BE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0" t="41254" r="37437" b="4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14C8A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32452B" w14:textId="77777777" w:rsidR="00CB5085" w:rsidRDefault="00884093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09891685" wp14:editId="6B31A303">
            <wp:simplePos x="0" y="0"/>
            <wp:positionH relativeFrom="margin">
              <wp:posOffset>2258695</wp:posOffset>
            </wp:positionH>
            <wp:positionV relativeFrom="margin">
              <wp:posOffset>6237605</wp:posOffset>
            </wp:positionV>
            <wp:extent cx="2191385" cy="1496060"/>
            <wp:effectExtent l="0" t="0" r="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BEEDFF"/>
                        </a:clrFrom>
                        <a:clrTo>
                          <a:srgbClr val="BE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" t="20236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3FFD" w14:textId="77777777" w:rsidR="00CB5085" w:rsidRDefault="00884093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A479ADB" wp14:editId="068E6BD0">
            <wp:simplePos x="0" y="0"/>
            <wp:positionH relativeFrom="margin">
              <wp:posOffset>5954395</wp:posOffset>
            </wp:positionH>
            <wp:positionV relativeFrom="margin">
              <wp:posOffset>6534150</wp:posOffset>
            </wp:positionV>
            <wp:extent cx="471170" cy="544830"/>
            <wp:effectExtent l="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54149" r="64995" b="11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9214B27" wp14:editId="2D17D68B">
            <wp:simplePos x="0" y="0"/>
            <wp:positionH relativeFrom="margin">
              <wp:posOffset>5438775</wp:posOffset>
            </wp:positionH>
            <wp:positionV relativeFrom="margin">
              <wp:posOffset>6618605</wp:posOffset>
            </wp:positionV>
            <wp:extent cx="464185" cy="544830"/>
            <wp:effectExtent l="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82" t="54160" r="9911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79DAE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191512" w14:textId="77777777" w:rsidR="00CB5085" w:rsidRDefault="00884093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F198531" wp14:editId="711790F3">
            <wp:simplePos x="0" y="0"/>
            <wp:positionH relativeFrom="margin">
              <wp:posOffset>4977765</wp:posOffset>
            </wp:positionH>
            <wp:positionV relativeFrom="margin">
              <wp:posOffset>6861175</wp:posOffset>
            </wp:positionV>
            <wp:extent cx="488950" cy="579755"/>
            <wp:effectExtent l="0" t="0" r="0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09" t="8319" r="9367" b="5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A2CDB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A794D1" w14:textId="77777777" w:rsidR="00667A7D" w:rsidRDefault="00667A7D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04E5CD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F0B513" w14:textId="77777777" w:rsidR="00624216" w:rsidRDefault="00624216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45F7E4E" w14:textId="77777777" w:rsidR="00624216" w:rsidRDefault="00624216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E7D5F77" w14:textId="77777777" w:rsidR="00624216" w:rsidRDefault="00624216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AC405B5" w14:textId="77777777" w:rsidR="00624216" w:rsidRDefault="00624216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D1BFAC5" w14:textId="77777777" w:rsidR="00624216" w:rsidRDefault="00624216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57047E2" w14:textId="77777777" w:rsidR="00624216" w:rsidRDefault="00624216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F828DA7" w14:textId="77777777" w:rsidR="004830E9" w:rsidRDefault="004830E9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E8136BA" w14:textId="77777777" w:rsidR="00CB5085" w:rsidRPr="00A45947" w:rsidRDefault="00A45947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45947">
        <w:rPr>
          <w:rFonts w:ascii="Times New Roman" w:hAnsi="Times New Roman"/>
          <w:sz w:val="28"/>
          <w:szCs w:val="28"/>
        </w:rPr>
        <w:t xml:space="preserve">г. Кирово – Чепецк </w:t>
      </w:r>
    </w:p>
    <w:p w14:paraId="4E1D6F89" w14:textId="77777777" w:rsidR="00A45947" w:rsidRPr="00A45947" w:rsidRDefault="00A45947" w:rsidP="00A45947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45947">
        <w:rPr>
          <w:rFonts w:ascii="Times New Roman" w:hAnsi="Times New Roman"/>
          <w:sz w:val="28"/>
          <w:szCs w:val="28"/>
        </w:rPr>
        <w:t>2021 г.</w:t>
      </w:r>
      <w:r w:rsidR="00F41824" w:rsidRPr="00F41824">
        <w:rPr>
          <w:noProof/>
        </w:rPr>
        <w:t xml:space="preserve"> </w:t>
      </w:r>
    </w:p>
    <w:p w14:paraId="5A4CBF2C" w14:textId="77777777" w:rsidR="00CB5085" w:rsidRDefault="00CB50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76811B" w14:textId="77777777" w:rsidR="008E79EB" w:rsidRDefault="008E79EB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4EE41C" w14:textId="77777777" w:rsidR="00627532" w:rsidRPr="00370C00" w:rsidRDefault="00070485" w:rsidP="0062753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DE3F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7532" w:rsidRPr="00370C00">
        <w:rPr>
          <w:rFonts w:ascii="Times New Roman" w:hAnsi="Times New Roman"/>
          <w:b/>
          <w:bCs/>
          <w:sz w:val="28"/>
          <w:szCs w:val="28"/>
        </w:rPr>
        <w:t>Информационная карта проекта</w:t>
      </w:r>
    </w:p>
    <w:p w14:paraId="6691D9F1" w14:textId="77777777" w:rsidR="00627532" w:rsidRDefault="00627532" w:rsidP="006275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01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646"/>
        <w:gridCol w:w="2646"/>
        <w:gridCol w:w="2646"/>
      </w:tblGrid>
      <w:tr w:rsidR="00627532" w:rsidRPr="009E3724" w14:paraId="3F894142" w14:textId="77777777" w:rsidTr="00780B62">
        <w:trPr>
          <w:trHeight w:val="954"/>
        </w:trPr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62CF3E" w14:textId="77777777" w:rsidR="00627532" w:rsidRPr="00370C00" w:rsidRDefault="00627532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B52516" w14:textId="77777777" w:rsidR="00627532" w:rsidRDefault="00B95F3C" w:rsidP="00DE3F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71875824"/>
            <w:r w:rsidRPr="00B95F3C">
              <w:rPr>
                <w:rFonts w:ascii="Times New Roman" w:hAnsi="Times New Roman"/>
                <w:b/>
                <w:sz w:val="24"/>
                <w:szCs w:val="24"/>
              </w:rPr>
              <w:t>«РазвитиУМ»</w:t>
            </w:r>
          </w:p>
          <w:p w14:paraId="095C933D" w14:textId="77777777" w:rsidR="00B95F3C" w:rsidRPr="00B95F3C" w:rsidRDefault="00B95F3C" w:rsidP="00DE3F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 формированию предпосылок инженерного мышления и </w:t>
            </w:r>
            <w:r w:rsidRPr="00B95F3C">
              <w:rPr>
                <w:rFonts w:ascii="Times New Roman" w:hAnsi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B95F3C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познавательной активности детей раннего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дошкольного возраста</w:t>
            </w:r>
            <w:bookmarkEnd w:id="0"/>
          </w:p>
        </w:tc>
      </w:tr>
      <w:tr w:rsidR="00627532" w:rsidRPr="009E3724" w14:paraId="0492C3E2" w14:textId="77777777" w:rsidTr="00AF51D0">
        <w:trPr>
          <w:trHeight w:val="585"/>
        </w:trPr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99605D" w14:textId="77777777" w:rsidR="00627532" w:rsidRPr="00370C00" w:rsidRDefault="00627532" w:rsidP="004035DB">
            <w:pPr>
              <w:spacing w:after="0" w:line="240" w:lineRule="auto"/>
              <w:ind w:right="-67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Федерации, муниципальное образование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128C08" w14:textId="77777777" w:rsidR="00627532" w:rsidRPr="009E3724" w:rsidRDefault="00523A5B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724">
              <w:rPr>
                <w:rFonts w:ascii="Times New Roman" w:hAnsi="Times New Roman"/>
                <w:sz w:val="24"/>
                <w:szCs w:val="24"/>
              </w:rPr>
              <w:t xml:space="preserve">МБДОУ детский сад №  </w:t>
            </w:r>
            <w:r w:rsidR="004B247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9E3724">
              <w:rPr>
                <w:rFonts w:ascii="Times New Roman" w:hAnsi="Times New Roman"/>
                <w:sz w:val="24"/>
                <w:szCs w:val="24"/>
              </w:rPr>
              <w:t>г. Кирово-Чепецка Кировской области</w:t>
            </w:r>
          </w:p>
        </w:tc>
      </w:tr>
      <w:tr w:rsidR="00A67C00" w:rsidRPr="009E3724" w14:paraId="25A3DB92" w14:textId="77777777" w:rsidTr="007303EA">
        <w:trPr>
          <w:trHeight w:val="552"/>
        </w:trPr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7178B1" w14:textId="77777777" w:rsidR="00A67C00" w:rsidRPr="00370C00" w:rsidRDefault="00A67C00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  <w:r w:rsidR="00D028C0" w:rsidRPr="00370C00">
              <w:rPr>
                <w:rFonts w:ascii="Times New Roman" w:hAnsi="Times New Roman"/>
                <w:b/>
                <w:sz w:val="24"/>
                <w:szCs w:val="24"/>
              </w:rPr>
              <w:t xml:space="preserve"> (направленность)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2FCBA2" w14:textId="77777777" w:rsidR="00A67C00" w:rsidRPr="009E3724" w:rsidRDefault="00523A5B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724"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  <w:r w:rsidR="00130823">
              <w:rPr>
                <w:rFonts w:ascii="Times New Roman" w:hAnsi="Times New Roman"/>
                <w:sz w:val="24"/>
                <w:szCs w:val="24"/>
              </w:rPr>
              <w:t>, игровой.</w:t>
            </w:r>
          </w:p>
        </w:tc>
      </w:tr>
      <w:tr w:rsidR="00627532" w:rsidRPr="009E3724" w14:paraId="0EA0A6E9" w14:textId="77777777" w:rsidTr="007303EA">
        <w:trPr>
          <w:trHeight w:val="552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4217" w14:textId="77777777" w:rsidR="00627532" w:rsidRPr="00370C00" w:rsidRDefault="00627532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8931BDD" w14:textId="77777777" w:rsidR="00627532" w:rsidRPr="009E3724" w:rsidRDefault="00523A5B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724">
              <w:rPr>
                <w:rFonts w:ascii="Times New Roman" w:hAnsi="Times New Roman"/>
                <w:sz w:val="24"/>
                <w:szCs w:val="24"/>
              </w:rPr>
              <w:t>2020 – 2023 учебные года</w:t>
            </w:r>
          </w:p>
        </w:tc>
      </w:tr>
      <w:tr w:rsidR="00627532" w:rsidRPr="009E3724" w14:paraId="50136809" w14:textId="77777777" w:rsidTr="007303EA">
        <w:trPr>
          <w:trHeight w:val="552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DFE8" w14:textId="77777777" w:rsidR="00627532" w:rsidRPr="00370C00" w:rsidRDefault="00A67C00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BADA803" w14:textId="77777777" w:rsidR="00627532" w:rsidRPr="009E3724" w:rsidRDefault="00B95F3C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 Попова Наталья Юрьевна</w:t>
            </w:r>
          </w:p>
        </w:tc>
      </w:tr>
      <w:tr w:rsidR="00A67C00" w:rsidRPr="009E3724" w14:paraId="4D423E65" w14:textId="77777777" w:rsidTr="00780B62">
        <w:trPr>
          <w:trHeight w:val="1711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FF4F" w14:textId="77777777" w:rsidR="00A67C00" w:rsidRPr="00370C00" w:rsidRDefault="00A67C00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Разработчики проекта</w:t>
            </w:r>
            <w:r w:rsidR="00D028C0" w:rsidRPr="00370C00">
              <w:rPr>
                <w:rFonts w:ascii="Times New Roman" w:hAnsi="Times New Roman"/>
                <w:b/>
                <w:sz w:val="24"/>
                <w:szCs w:val="24"/>
              </w:rPr>
              <w:t xml:space="preserve"> (команда проекта)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6712B9A" w14:textId="77777777" w:rsidR="00A67C00" w:rsidRDefault="00B8203F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  <w:r w:rsidR="00370C00">
              <w:rPr>
                <w:rFonts w:ascii="Times New Roman" w:hAnsi="Times New Roman"/>
                <w:sz w:val="24"/>
                <w:szCs w:val="24"/>
              </w:rPr>
              <w:t xml:space="preserve"> Попова Наталья Юрьевна</w:t>
            </w:r>
          </w:p>
          <w:p w14:paraId="4EA28BBC" w14:textId="77777777" w:rsidR="00B8203F" w:rsidRDefault="00B8203F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  <w:r w:rsidR="00370C00">
              <w:rPr>
                <w:rFonts w:ascii="Times New Roman" w:hAnsi="Times New Roman"/>
                <w:sz w:val="24"/>
                <w:szCs w:val="24"/>
              </w:rPr>
              <w:t xml:space="preserve"> Козлова Лидия Юрьевна</w:t>
            </w:r>
          </w:p>
          <w:p w14:paraId="4CD78E80" w14:textId="77777777" w:rsidR="00B8203F" w:rsidRDefault="00B8203F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 w:rsidR="00370C00">
              <w:rPr>
                <w:rFonts w:ascii="Times New Roman" w:hAnsi="Times New Roman"/>
                <w:sz w:val="24"/>
                <w:szCs w:val="24"/>
              </w:rPr>
              <w:t xml:space="preserve"> Нестерова Татьяна Александровна</w:t>
            </w:r>
          </w:p>
          <w:p w14:paraId="0482B13A" w14:textId="77777777" w:rsidR="00B8203F" w:rsidRDefault="00B8203F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 w:rsidR="00370C00">
              <w:rPr>
                <w:rFonts w:ascii="Times New Roman" w:hAnsi="Times New Roman"/>
                <w:sz w:val="24"/>
                <w:szCs w:val="24"/>
              </w:rPr>
              <w:t xml:space="preserve"> Исупова Екатерина Юрьевна</w:t>
            </w:r>
          </w:p>
          <w:p w14:paraId="24D5A0B0" w14:textId="77777777" w:rsidR="00B95F3C" w:rsidRDefault="00B95F3C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Микрюкова Елена Евгеньевна</w:t>
            </w:r>
          </w:p>
          <w:p w14:paraId="328256A1" w14:textId="77777777" w:rsidR="00B8203F" w:rsidRPr="009E3724" w:rsidRDefault="00B8203F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 w:rsidR="00370C00">
              <w:rPr>
                <w:rFonts w:ascii="Times New Roman" w:hAnsi="Times New Roman"/>
                <w:sz w:val="24"/>
                <w:szCs w:val="24"/>
              </w:rPr>
              <w:t xml:space="preserve"> Верекина Лариса </w:t>
            </w:r>
            <w:r w:rsidR="004035DB">
              <w:rPr>
                <w:rFonts w:ascii="Times New Roman" w:hAnsi="Times New Roman"/>
                <w:sz w:val="24"/>
                <w:szCs w:val="24"/>
              </w:rPr>
              <w:t>Л</w:t>
            </w:r>
            <w:r w:rsidR="00370C00">
              <w:rPr>
                <w:rFonts w:ascii="Times New Roman" w:hAnsi="Times New Roman"/>
                <w:sz w:val="24"/>
                <w:szCs w:val="24"/>
              </w:rPr>
              <w:t>еонидовна</w:t>
            </w:r>
          </w:p>
        </w:tc>
      </w:tr>
      <w:tr w:rsidR="00627532" w:rsidRPr="009E3724" w14:paraId="0C38823A" w14:textId="77777777" w:rsidTr="00AF51D0">
        <w:trPr>
          <w:trHeight w:val="1873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95B7" w14:textId="77777777" w:rsidR="00627532" w:rsidRPr="00370C00" w:rsidRDefault="00523A5B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D028C0" w:rsidRPr="00370C00">
              <w:rPr>
                <w:rFonts w:ascii="Times New Roman" w:hAnsi="Times New Roman"/>
                <w:b/>
                <w:sz w:val="24"/>
                <w:szCs w:val="24"/>
              </w:rPr>
              <w:t>частники проекта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15C4BF8" w14:textId="77777777" w:rsidR="00627532" w:rsidRDefault="00E37F32" w:rsidP="00DE3F1A">
            <w:pPr>
              <w:numPr>
                <w:ilvl w:val="0"/>
                <w:numId w:val="3"/>
              </w:numPr>
              <w:spacing w:after="0" w:line="240" w:lineRule="auto"/>
              <w:ind w:left="348" w:right="21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Педагоги, специалисты (музыкальный руководитель, педагог </w:t>
            </w:r>
            <w:r w:rsidR="00AF59A9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, старший воспитатель) МБДОУ детского сада № 18 г. Кирово – Чепецка.</w:t>
            </w:r>
          </w:p>
          <w:p w14:paraId="7CDB55AA" w14:textId="77777777" w:rsidR="00E37F32" w:rsidRDefault="00AF59A9" w:rsidP="00DE3F1A">
            <w:pPr>
              <w:numPr>
                <w:ilvl w:val="0"/>
                <w:numId w:val="3"/>
              </w:numPr>
              <w:spacing w:after="0" w:line="240" w:lineRule="auto"/>
              <w:ind w:left="348" w:right="21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r w:rsidR="00B8203F">
              <w:rPr>
                <w:rFonts w:ascii="Times New Roman" w:hAnsi="Times New Roman"/>
                <w:sz w:val="24"/>
                <w:szCs w:val="24"/>
              </w:rPr>
              <w:t xml:space="preserve">, посещающие </w:t>
            </w:r>
            <w:r w:rsidR="00E37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03F" w:rsidRPr="00B8203F">
              <w:rPr>
                <w:rFonts w:ascii="Times New Roman" w:hAnsi="Times New Roman"/>
                <w:sz w:val="24"/>
                <w:szCs w:val="24"/>
              </w:rPr>
              <w:t>МБДОУ детск</w:t>
            </w:r>
            <w:r w:rsidR="00B8203F">
              <w:rPr>
                <w:rFonts w:ascii="Times New Roman" w:hAnsi="Times New Roman"/>
                <w:sz w:val="24"/>
                <w:szCs w:val="24"/>
              </w:rPr>
              <w:t>ий</w:t>
            </w:r>
            <w:r w:rsidR="00B8203F" w:rsidRPr="00B8203F">
              <w:rPr>
                <w:rFonts w:ascii="Times New Roman" w:hAnsi="Times New Roman"/>
                <w:sz w:val="24"/>
                <w:szCs w:val="24"/>
              </w:rPr>
              <w:t xml:space="preserve"> сад № 18 г. Кирово – Чепецка.</w:t>
            </w:r>
          </w:p>
          <w:p w14:paraId="057247C8" w14:textId="77777777" w:rsidR="00E37F32" w:rsidRPr="009E3724" w:rsidRDefault="00B8203F" w:rsidP="00DE3F1A">
            <w:pPr>
              <w:numPr>
                <w:ilvl w:val="0"/>
                <w:numId w:val="3"/>
              </w:numPr>
              <w:spacing w:after="0" w:line="240" w:lineRule="auto"/>
              <w:ind w:left="348" w:right="21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 </w:t>
            </w:r>
            <w:r w:rsidR="00AF59A9">
              <w:rPr>
                <w:rFonts w:ascii="Times New Roman" w:hAnsi="Times New Roman"/>
                <w:sz w:val="24"/>
                <w:szCs w:val="24"/>
              </w:rPr>
              <w:t>воспитанников, посещающих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детский сад № 18.</w:t>
            </w:r>
          </w:p>
        </w:tc>
      </w:tr>
      <w:tr w:rsidR="00D028C0" w:rsidRPr="009E3724" w14:paraId="617E7D59" w14:textId="77777777" w:rsidTr="007303EA">
        <w:trPr>
          <w:trHeight w:val="468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891E1" w14:textId="77777777" w:rsidR="00D028C0" w:rsidRPr="00370C00" w:rsidRDefault="00D028C0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B316863" w14:textId="77777777" w:rsidR="00D028C0" w:rsidRPr="009E3724" w:rsidRDefault="004B2478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года</w:t>
            </w:r>
          </w:p>
        </w:tc>
      </w:tr>
      <w:tr w:rsidR="00D028C0" w:rsidRPr="009E3724" w14:paraId="545E1B85" w14:textId="77777777" w:rsidTr="00780B62">
        <w:trPr>
          <w:trHeight w:val="1955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BA203" w14:textId="77777777" w:rsidR="00D028C0" w:rsidRPr="00370C00" w:rsidRDefault="00D028C0" w:rsidP="00DE3F1A">
            <w:pPr>
              <w:pStyle w:val="a7"/>
              <w:spacing w:before="0" w:beforeAutospacing="0" w:after="0" w:afterAutospacing="0"/>
              <w:rPr>
                <w:b/>
              </w:rPr>
            </w:pPr>
            <w:r w:rsidRPr="00370C00">
              <w:rPr>
                <w:b/>
              </w:rPr>
              <w:t>Проблема, значимая для детей, на решение которой направлен проект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9A32F66" w14:textId="77777777" w:rsidR="00D028C0" w:rsidRPr="009E3724" w:rsidRDefault="00B8203F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 ребёнок, по природе своей</w:t>
            </w:r>
            <w:r w:rsidR="00370C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исследователь. Удовлетворить естественное детское любопытство и любознательность, потребность в игре и новых впечатлениях, желание сделать что – то самостоятельно, стремление познать окружающий мир предметов и явлений, их взаимодействие, вызвать удивление и восторг у маленького ребёнка – </w:t>
            </w:r>
            <w:r w:rsidR="00413398">
              <w:rPr>
                <w:rFonts w:ascii="Times New Roman" w:hAnsi="Times New Roman"/>
                <w:sz w:val="24"/>
                <w:szCs w:val="24"/>
              </w:rPr>
              <w:t xml:space="preserve">задача взрослых, занимающихся воспитанием и </w:t>
            </w:r>
            <w:r w:rsidR="00AF59A9">
              <w:rPr>
                <w:rFonts w:ascii="Times New Roman" w:hAnsi="Times New Roman"/>
                <w:sz w:val="24"/>
                <w:szCs w:val="24"/>
              </w:rPr>
              <w:t>развитием</w:t>
            </w:r>
            <w:r w:rsidR="00413398">
              <w:rPr>
                <w:rFonts w:ascii="Times New Roman" w:hAnsi="Times New Roman"/>
                <w:sz w:val="24"/>
                <w:szCs w:val="24"/>
              </w:rPr>
              <w:t xml:space="preserve"> детей раннего возраста и лучший способ развития познавательной активности</w:t>
            </w:r>
            <w:r w:rsidR="004657DD">
              <w:rPr>
                <w:rFonts w:ascii="Times New Roman" w:hAnsi="Times New Roman"/>
                <w:sz w:val="24"/>
                <w:szCs w:val="24"/>
              </w:rPr>
              <w:t xml:space="preserve"> малыша.</w:t>
            </w:r>
          </w:p>
        </w:tc>
      </w:tr>
      <w:tr w:rsidR="00D028C0" w:rsidRPr="009E3724" w14:paraId="34EFE9B3" w14:textId="77777777" w:rsidTr="007303EA">
        <w:trPr>
          <w:trHeight w:val="445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29163" w14:textId="77777777" w:rsidR="00D028C0" w:rsidRPr="00370C00" w:rsidRDefault="004B2478" w:rsidP="00DE3F1A">
            <w:pPr>
              <w:pStyle w:val="a7"/>
              <w:spacing w:before="0" w:beforeAutospacing="0" w:after="0" w:afterAutospacing="0"/>
              <w:rPr>
                <w:b/>
              </w:rPr>
            </w:pPr>
            <w:r w:rsidRPr="00370C00">
              <w:rPr>
                <w:b/>
              </w:rPr>
              <w:t>У</w:t>
            </w:r>
            <w:r w:rsidR="00D028C0" w:rsidRPr="00370C00">
              <w:rPr>
                <w:b/>
              </w:rPr>
              <w:t>ровень</w:t>
            </w:r>
            <w:r w:rsidRPr="00370C00">
              <w:rPr>
                <w:b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FA0552A" w14:textId="77777777" w:rsidR="00D028C0" w:rsidRPr="009E3724" w:rsidRDefault="00D028C0" w:rsidP="00DE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8E3466" w:rsidRPr="009E3724" w14:paraId="5184EF03" w14:textId="77777777" w:rsidTr="00AF51D0">
        <w:trPr>
          <w:trHeight w:val="242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4FC4" w14:textId="77777777" w:rsidR="008E3466" w:rsidRPr="00370C00" w:rsidRDefault="008E3466" w:rsidP="00DE3F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C00">
              <w:rPr>
                <w:rFonts w:ascii="Times New Roman" w:hAnsi="Times New Roman"/>
                <w:b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23206F1" w14:textId="77777777" w:rsidR="0080652B" w:rsidRDefault="00033DA2" w:rsidP="00DE3F1A">
            <w:pPr>
              <w:numPr>
                <w:ilvl w:val="0"/>
                <w:numId w:val="16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DA2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образовании в РФ» </w:t>
            </w:r>
            <w:r w:rsidRPr="00033DA2">
              <w:rPr>
                <w:rFonts w:ascii="Times New Roman" w:hAnsi="Times New Roman"/>
                <w:sz w:val="24"/>
                <w:szCs w:val="24"/>
              </w:rPr>
              <w:t>от 29.12.2012 г. № 273</w:t>
            </w:r>
            <w:r w:rsidR="00510C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12564" w14:textId="77777777" w:rsidR="00033DA2" w:rsidRDefault="00154CEE" w:rsidP="00DE3F1A">
            <w:pPr>
              <w:numPr>
                <w:ilvl w:val="0"/>
                <w:numId w:val="16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стандарт дошкольного образования (утверждён приказом Министерства образования и науки РФ </w:t>
            </w:r>
            <w:r w:rsidRPr="00154CEE">
              <w:rPr>
                <w:rFonts w:ascii="Times New Roman" w:hAnsi="Times New Roman"/>
                <w:sz w:val="24"/>
                <w:szCs w:val="24"/>
              </w:rPr>
              <w:t>№ 1155 от 17.10.2013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10C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443F00" w14:textId="77777777" w:rsidR="00154CEE" w:rsidRDefault="00154CEE" w:rsidP="00DE3F1A">
            <w:pPr>
              <w:numPr>
                <w:ilvl w:val="0"/>
                <w:numId w:val="16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154CEE">
              <w:rPr>
                <w:rFonts w:ascii="Times New Roman" w:hAnsi="Times New Roman"/>
                <w:sz w:val="24"/>
                <w:szCs w:val="24"/>
              </w:rPr>
              <w:t xml:space="preserve">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31BC64" w14:textId="77777777" w:rsidR="00DE3F1A" w:rsidRDefault="00DE3F1A" w:rsidP="00DE3F1A">
            <w:pPr>
              <w:numPr>
                <w:ilvl w:val="0"/>
                <w:numId w:val="16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1A">
              <w:rPr>
                <w:rFonts w:ascii="Times New Roman" w:hAnsi="Times New Roman"/>
                <w:sz w:val="24"/>
                <w:szCs w:val="24"/>
              </w:rPr>
              <w:t>Указ Президента РФ от 7 мая 2018 г. № 204 "О национальных целях и стратегических задачах развития Российской Федерации на период до 2024 года”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(п.5/б)</w:t>
            </w:r>
          </w:p>
          <w:p w14:paraId="4215168E" w14:textId="77777777" w:rsidR="00154CEE" w:rsidRDefault="00DE3F1A" w:rsidP="00DE3F1A">
            <w:pPr>
              <w:numPr>
                <w:ilvl w:val="0"/>
                <w:numId w:val="16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1A">
              <w:rPr>
                <w:rFonts w:ascii="Times New Roman" w:hAnsi="Times New Roman"/>
                <w:sz w:val="24"/>
                <w:szCs w:val="24"/>
              </w:rPr>
              <w:t xml:space="preserve">Устав МБДОУ детского сада № </w:t>
            </w: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14:paraId="3E0F1157" w14:textId="77777777" w:rsidR="004035DB" w:rsidRDefault="004035DB" w:rsidP="00DE3F1A">
            <w:pPr>
              <w:numPr>
                <w:ilvl w:val="0"/>
                <w:numId w:val="16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35DB">
              <w:rPr>
                <w:rFonts w:ascii="Times New Roman" w:hAnsi="Times New Roman"/>
                <w:sz w:val="24"/>
                <w:szCs w:val="24"/>
              </w:rPr>
              <w:t xml:space="preserve">риказ Министерства образования и науки РФ </w:t>
            </w:r>
            <w:r w:rsidR="00510CB0">
              <w:rPr>
                <w:rFonts w:ascii="Times New Roman" w:hAnsi="Times New Roman"/>
                <w:sz w:val="24"/>
                <w:szCs w:val="24"/>
              </w:rPr>
              <w:t>от 29.08.2013 № 1008.</w:t>
            </w:r>
            <w:r w:rsidR="00510CB0" w:rsidRPr="00403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5DB">
              <w:rPr>
                <w:rFonts w:ascii="Times New Roman" w:hAnsi="Times New Roman"/>
                <w:sz w:val="24"/>
                <w:szCs w:val="24"/>
              </w:rPr>
              <w:t>«Об утверждении Порядка организации и осуществления образовательной деятельности по общеобразовательным программам»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190295" w14:textId="77777777" w:rsidR="00780B62" w:rsidRPr="00DE3F1A" w:rsidRDefault="00780B62" w:rsidP="00780B62">
            <w:pPr>
              <w:spacing w:after="0" w:line="240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D0" w:rsidRPr="009E3724" w14:paraId="3E148B5F" w14:textId="77777777" w:rsidTr="007303EA">
        <w:trPr>
          <w:trHeight w:val="172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A9B" w14:textId="77777777" w:rsidR="00AF51D0" w:rsidRPr="00370C00" w:rsidRDefault="007303EA" w:rsidP="00DE3F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3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Краткое содержание проекта (аннотация)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A850" w14:textId="77777777" w:rsidR="00AF51D0" w:rsidRDefault="00AF51D0" w:rsidP="00AF51D0">
            <w:pPr>
              <w:spacing w:after="0" w:line="240" w:lineRule="auto"/>
              <w:ind w:left="7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AF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 – ориентированный, игровой 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CB0">
              <w:rPr>
                <w:rFonts w:ascii="Times New Roman" w:hAnsi="Times New Roman"/>
                <w:b/>
                <w:bCs/>
                <w:sz w:val="24"/>
                <w:szCs w:val="24"/>
              </w:rPr>
              <w:t>«РазвивариУМ»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6AF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на создание в </w:t>
            </w:r>
            <w:r>
              <w:rPr>
                <w:rFonts w:ascii="Times New Roman" w:hAnsi="Times New Roman"/>
                <w:sz w:val="24"/>
                <w:szCs w:val="24"/>
              </w:rPr>
              <w:t>МБДОУ детском саду № 18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условий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обогащение познавательного интереса 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раннего дошкольного возраста (2-3 г.), посредством элементарного </w:t>
            </w:r>
            <w:r w:rsidR="00AF59A9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>, конструктивной деятельности, ФЭМП.</w:t>
            </w:r>
          </w:p>
          <w:p w14:paraId="4A6CF694" w14:textId="77777777" w:rsidR="00AF51D0" w:rsidRPr="00510CB0" w:rsidRDefault="00AF51D0" w:rsidP="00AF51D0">
            <w:pPr>
              <w:spacing w:after="0" w:line="240" w:lineRule="auto"/>
              <w:ind w:left="7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AF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идея проекта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включение в образовательный процесс</w:t>
            </w:r>
            <w:r w:rsidRPr="00BA6AFC">
              <w:rPr>
                <w:rFonts w:ascii="Times New Roman" w:hAnsi="Times New Roman"/>
                <w:sz w:val="24"/>
                <w:szCs w:val="24"/>
              </w:rPr>
              <w:t xml:space="preserve"> современных подходов, форм, технологий с целью создания условий </w:t>
            </w:r>
            <w:r w:rsidRPr="0070393F">
              <w:rPr>
                <w:rFonts w:ascii="Times New Roman" w:hAnsi="Times New Roman"/>
                <w:sz w:val="24"/>
                <w:szCs w:val="24"/>
              </w:rPr>
              <w:t>для развития и обогащение познавательного интереса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6AFC">
              <w:rPr>
                <w:rFonts w:ascii="Times New Roman" w:hAnsi="Times New Roman"/>
                <w:sz w:val="24"/>
                <w:szCs w:val="24"/>
              </w:rPr>
              <w:t>для формирования предпосылок инженерного мышления у детей раннего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3C6CB9" w14:textId="77777777" w:rsidR="00AF51D0" w:rsidRPr="00510CB0" w:rsidRDefault="00AF51D0" w:rsidP="00AF51D0">
            <w:pPr>
              <w:spacing w:after="0" w:line="240" w:lineRule="auto"/>
              <w:ind w:left="7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93F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CB0">
              <w:rPr>
                <w:rFonts w:ascii="Times New Roman" w:hAnsi="Times New Roman"/>
                <w:b/>
                <w:bCs/>
                <w:sz w:val="24"/>
                <w:szCs w:val="24"/>
              </w:rPr>
              <w:t>«РазвивариУМ»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ФГОС ДО, где определены направления развития и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детей дошкольного возраста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принципам и задачам 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EEA">
              <w:rPr>
                <w:rFonts w:ascii="Times New Roman" w:hAnsi="Times New Roman"/>
                <w:sz w:val="24"/>
                <w:szCs w:val="24"/>
              </w:rPr>
              <w:t xml:space="preserve">ФГОС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познавательного развития, которая предполагает формирование познавательных действий, первичных представлений о свойствах и отношениях объектов окружающего мира.</w:t>
            </w:r>
          </w:p>
          <w:p w14:paraId="1623D0B3" w14:textId="77777777" w:rsidR="00AF51D0" w:rsidRDefault="00AF51D0" w:rsidP="00AF51D0">
            <w:pPr>
              <w:spacing w:after="0" w:line="240" w:lineRule="auto"/>
              <w:ind w:left="7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E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CB0">
              <w:rPr>
                <w:rFonts w:ascii="Times New Roman" w:hAnsi="Times New Roman"/>
                <w:b/>
                <w:bCs/>
                <w:sz w:val="24"/>
                <w:szCs w:val="24"/>
              </w:rPr>
              <w:t>«РазвивариУМ»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реализуется в течение трех лет: с 2020 –– 2023 учебный год. </w:t>
            </w:r>
          </w:p>
          <w:p w14:paraId="770A0E2F" w14:textId="77777777" w:rsidR="00AF51D0" w:rsidRDefault="00AF51D0" w:rsidP="00AF51D0">
            <w:pPr>
              <w:spacing w:after="0" w:line="240" w:lineRule="auto"/>
              <w:ind w:left="7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E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проект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>а – педагоги, воспитанники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представители).</w:t>
            </w:r>
          </w:p>
          <w:p w14:paraId="57CF12E4" w14:textId="77777777" w:rsidR="00AF51D0" w:rsidRPr="00AF51D0" w:rsidRDefault="00AF51D0" w:rsidP="00AF51D0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EEA">
              <w:rPr>
                <w:rFonts w:ascii="Times New Roman" w:hAnsi="Times New Roman"/>
                <w:b/>
                <w:bCs/>
                <w:sz w:val="24"/>
                <w:szCs w:val="24"/>
              </w:rPr>
              <w:t>Этапы проекта:</w:t>
            </w:r>
          </w:p>
        </w:tc>
      </w:tr>
      <w:tr w:rsidR="00AF51D0" w:rsidRPr="009E3724" w14:paraId="1B74EDD2" w14:textId="77777777" w:rsidTr="007F31C1">
        <w:trPr>
          <w:trHeight w:val="562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38D7C" w14:textId="77777777" w:rsidR="00AF51D0" w:rsidRPr="00370C00" w:rsidRDefault="00AF51D0" w:rsidP="00DE3F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15C79CF3" w14:textId="77777777" w:rsidR="00AF51D0" w:rsidRDefault="00AF51D0" w:rsidP="00AF5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B0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  <w:p w14:paraId="25DCD405" w14:textId="77777777" w:rsidR="00AF51D0" w:rsidRDefault="00AF51D0" w:rsidP="00AF5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D0">
              <w:rPr>
                <w:rFonts w:ascii="Times New Roman" w:hAnsi="Times New Roman"/>
                <w:sz w:val="24"/>
                <w:szCs w:val="24"/>
              </w:rPr>
              <w:t>(2020 – 2021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4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23BE9112" w14:textId="77777777" w:rsidR="00AF51D0" w:rsidRDefault="00AF51D0" w:rsidP="00AF5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B0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  <w:p w14:paraId="60D01D6E" w14:textId="77777777" w:rsidR="00AF51D0" w:rsidRDefault="00AF51D0" w:rsidP="00AF5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B0">
              <w:rPr>
                <w:rFonts w:ascii="Times New Roman" w:hAnsi="Times New Roman"/>
                <w:sz w:val="24"/>
                <w:szCs w:val="24"/>
              </w:rPr>
              <w:t>(2021 – 2022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2646" w:type="dxa"/>
            <w:tcBorders>
              <w:left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5E026" w14:textId="77777777" w:rsidR="00AF51D0" w:rsidRDefault="00AF51D0" w:rsidP="00AF5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CB0">
              <w:rPr>
                <w:rFonts w:ascii="Times New Roman" w:hAnsi="Times New Roman"/>
                <w:sz w:val="24"/>
                <w:szCs w:val="24"/>
              </w:rPr>
              <w:t>заключительный этап (2020 – 2023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0CB0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</w:tr>
      <w:tr w:rsidR="00AF51D0" w:rsidRPr="009E3724" w14:paraId="01B0510E" w14:textId="77777777" w:rsidTr="00AC71D9">
        <w:trPr>
          <w:trHeight w:val="274"/>
        </w:trPr>
        <w:tc>
          <w:tcPr>
            <w:tcW w:w="2763" w:type="dxa"/>
            <w:tcBorders>
              <w:left w:val="single" w:sz="4" w:space="0" w:color="auto"/>
              <w:right w:val="single" w:sz="4" w:space="0" w:color="auto"/>
            </w:tcBorders>
          </w:tcPr>
          <w:p w14:paraId="6FD446DC" w14:textId="77777777" w:rsidR="00AF51D0" w:rsidRPr="00370C00" w:rsidRDefault="00AF51D0" w:rsidP="00DE3F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dashed" w:sz="4" w:space="0" w:color="auto"/>
            </w:tcBorders>
          </w:tcPr>
          <w:p w14:paraId="3DAF6141" w14:textId="77777777" w:rsidR="00265C86" w:rsidRDefault="00AF51D0" w:rsidP="00265C86">
            <w:pPr>
              <w:numPr>
                <w:ilvl w:val="0"/>
                <w:numId w:val="18"/>
              </w:numPr>
              <w:spacing w:after="0" w:line="240" w:lineRule="auto"/>
              <w:ind w:left="216" w:hanging="216"/>
              <w:rPr>
                <w:rFonts w:ascii="Times New Roman" w:hAnsi="Times New Roman"/>
                <w:sz w:val="24"/>
                <w:szCs w:val="24"/>
              </w:rPr>
            </w:pPr>
            <w:r w:rsidRPr="00265C86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 xml:space="preserve"> опыта рабо</w:t>
            </w:r>
            <w:r w:rsidR="00265C86">
              <w:rPr>
                <w:rFonts w:ascii="Times New Roman" w:hAnsi="Times New Roman"/>
                <w:sz w:val="24"/>
                <w:szCs w:val="24"/>
              </w:rPr>
              <w:t>-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 xml:space="preserve">ты по </w:t>
            </w:r>
            <w:r w:rsidR="00265C86">
              <w:rPr>
                <w:rFonts w:ascii="Times New Roman" w:hAnsi="Times New Roman"/>
                <w:sz w:val="24"/>
                <w:szCs w:val="24"/>
              </w:rPr>
              <w:t>направлениям проекта;</w:t>
            </w:r>
          </w:p>
          <w:p w14:paraId="0C32D3DB" w14:textId="77777777" w:rsidR="00265C86" w:rsidRDefault="00AF51D0" w:rsidP="00265C86">
            <w:pPr>
              <w:numPr>
                <w:ilvl w:val="0"/>
                <w:numId w:val="18"/>
              </w:numPr>
              <w:spacing w:after="0" w:line="240" w:lineRule="auto"/>
              <w:ind w:left="216" w:right="-121" w:hanging="216"/>
              <w:rPr>
                <w:rFonts w:ascii="Times New Roman" w:hAnsi="Times New Roman"/>
                <w:sz w:val="24"/>
                <w:szCs w:val="24"/>
              </w:rPr>
            </w:pPr>
            <w:r w:rsidRPr="00265C86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</w:t>
            </w:r>
            <w:r w:rsidR="00265C86" w:rsidRPr="00265C8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 xml:space="preserve"> програм</w:t>
            </w:r>
            <w:r w:rsidR="00265C86">
              <w:rPr>
                <w:rFonts w:ascii="Times New Roman" w:hAnsi="Times New Roman"/>
                <w:sz w:val="24"/>
                <w:szCs w:val="24"/>
              </w:rPr>
              <w:t>-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>мно-методического обеспечения образова</w:t>
            </w:r>
            <w:r w:rsidR="00265C86">
              <w:rPr>
                <w:rFonts w:ascii="Times New Roman" w:hAnsi="Times New Roman"/>
                <w:sz w:val="24"/>
                <w:szCs w:val="24"/>
              </w:rPr>
              <w:t>-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  <w:r w:rsidR="00265C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F638DA" w14:textId="77777777" w:rsidR="00265C86" w:rsidRDefault="00AF51D0" w:rsidP="00265C86">
            <w:pPr>
              <w:numPr>
                <w:ilvl w:val="0"/>
                <w:numId w:val="18"/>
              </w:numPr>
              <w:spacing w:after="0" w:line="240" w:lineRule="auto"/>
              <w:ind w:left="216" w:right="-121" w:hanging="216"/>
              <w:rPr>
                <w:rFonts w:ascii="Times New Roman" w:hAnsi="Times New Roman"/>
                <w:sz w:val="24"/>
                <w:szCs w:val="24"/>
              </w:rPr>
            </w:pPr>
            <w:r w:rsidRPr="00265C86">
              <w:rPr>
                <w:rFonts w:ascii="Times New Roman" w:hAnsi="Times New Roman"/>
                <w:b/>
                <w:bCs/>
                <w:sz w:val="24"/>
                <w:szCs w:val="24"/>
              </w:rPr>
              <w:t>пополнение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 xml:space="preserve"> развиваю</w:t>
            </w:r>
            <w:r w:rsidR="00265C86">
              <w:rPr>
                <w:rFonts w:ascii="Times New Roman" w:hAnsi="Times New Roman"/>
                <w:sz w:val="24"/>
                <w:szCs w:val="24"/>
              </w:rPr>
              <w:t>-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>щей предметно-прост</w:t>
            </w:r>
            <w:r w:rsidR="00265C86">
              <w:rPr>
                <w:rFonts w:ascii="Times New Roman" w:hAnsi="Times New Roman"/>
                <w:sz w:val="24"/>
                <w:szCs w:val="24"/>
              </w:rPr>
              <w:t>-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>ранственной среды</w:t>
            </w:r>
            <w:r w:rsidR="00265C86">
              <w:rPr>
                <w:rFonts w:ascii="Times New Roman" w:hAnsi="Times New Roman"/>
                <w:sz w:val="24"/>
                <w:szCs w:val="24"/>
              </w:rPr>
              <w:t>;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EFB0D4" w14:textId="77777777" w:rsidR="008B7FAE" w:rsidRDefault="00AF51D0" w:rsidP="00265C86">
            <w:pPr>
              <w:numPr>
                <w:ilvl w:val="0"/>
                <w:numId w:val="18"/>
              </w:numPr>
              <w:spacing w:after="0" w:line="240" w:lineRule="auto"/>
              <w:ind w:left="216" w:right="-121" w:hanging="216"/>
              <w:rPr>
                <w:rFonts w:ascii="Times New Roman" w:hAnsi="Times New Roman"/>
                <w:sz w:val="24"/>
                <w:szCs w:val="24"/>
              </w:rPr>
            </w:pPr>
            <w:r w:rsidRPr="00265C8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</w:t>
            </w:r>
            <w:r w:rsidR="00265C86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FA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14:paraId="3A5F803F" w14:textId="77777777" w:rsidR="00AF51D0" w:rsidRDefault="00AF51D0" w:rsidP="008B7FAE">
            <w:pPr>
              <w:spacing w:after="0" w:line="240" w:lineRule="auto"/>
              <w:ind w:left="216" w:right="-121"/>
              <w:rPr>
                <w:rFonts w:ascii="Times New Roman" w:hAnsi="Times New Roman"/>
                <w:sz w:val="24"/>
                <w:szCs w:val="24"/>
              </w:rPr>
            </w:pPr>
            <w:r w:rsidRPr="00AF51D0">
              <w:rPr>
                <w:rFonts w:ascii="Times New Roman" w:hAnsi="Times New Roman"/>
                <w:sz w:val="24"/>
                <w:szCs w:val="24"/>
              </w:rPr>
              <w:t>с педагогами учрежде</w:t>
            </w:r>
            <w:r w:rsidR="008B7FAE">
              <w:rPr>
                <w:rFonts w:ascii="Times New Roman" w:hAnsi="Times New Roman"/>
                <w:sz w:val="24"/>
                <w:szCs w:val="24"/>
              </w:rPr>
              <w:t>-</w:t>
            </w:r>
            <w:r w:rsidRPr="00AF51D0">
              <w:rPr>
                <w:rFonts w:ascii="Times New Roman" w:hAnsi="Times New Roman"/>
                <w:sz w:val="24"/>
                <w:szCs w:val="24"/>
              </w:rPr>
              <w:t>ния</w:t>
            </w:r>
            <w:r w:rsidR="008B7FAE">
              <w:rPr>
                <w:rFonts w:ascii="Times New Roman" w:hAnsi="Times New Roman"/>
                <w:sz w:val="24"/>
                <w:szCs w:val="24"/>
              </w:rPr>
              <w:t xml:space="preserve"> по направлениям проекта.</w:t>
            </w:r>
          </w:p>
        </w:tc>
        <w:tc>
          <w:tcPr>
            <w:tcW w:w="2646" w:type="dxa"/>
            <w:tcBorders>
              <w:left w:val="dashed" w:sz="4" w:space="0" w:color="auto"/>
              <w:right w:val="dashed" w:sz="4" w:space="0" w:color="auto"/>
            </w:tcBorders>
          </w:tcPr>
          <w:p w14:paraId="7CC7B272" w14:textId="77777777" w:rsidR="00EF5203" w:rsidRDefault="00265C86" w:rsidP="008B7FAE">
            <w:pPr>
              <w:numPr>
                <w:ilvl w:val="0"/>
                <w:numId w:val="18"/>
              </w:numPr>
              <w:spacing w:after="0" w:line="240" w:lineRule="auto"/>
              <w:ind w:left="266" w:right="-18" w:hanging="283"/>
              <w:rPr>
                <w:rFonts w:ascii="Times New Roman" w:hAnsi="Times New Roman"/>
                <w:sz w:val="24"/>
                <w:szCs w:val="24"/>
              </w:rPr>
            </w:pPr>
            <w:r w:rsidRPr="008B7FA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</w:t>
            </w:r>
            <w:r w:rsidR="00EF5203" w:rsidRPr="008B7FAE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265C86">
              <w:rPr>
                <w:rFonts w:ascii="Times New Roman" w:hAnsi="Times New Roman"/>
                <w:sz w:val="24"/>
                <w:szCs w:val="24"/>
              </w:rPr>
              <w:t xml:space="preserve"> образо</w:t>
            </w:r>
            <w:r w:rsidR="008B7FAE">
              <w:rPr>
                <w:rFonts w:ascii="Times New Roman" w:hAnsi="Times New Roman"/>
                <w:sz w:val="24"/>
                <w:szCs w:val="24"/>
              </w:rPr>
              <w:t>-</w:t>
            </w:r>
            <w:r w:rsidRPr="00265C86">
              <w:rPr>
                <w:rFonts w:ascii="Times New Roman" w:hAnsi="Times New Roman"/>
                <w:sz w:val="24"/>
                <w:szCs w:val="24"/>
              </w:rPr>
              <w:t>вательного процесса с использованием технологи</w:t>
            </w:r>
            <w:r w:rsidR="00EF520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5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203">
              <w:rPr>
                <w:rFonts w:ascii="Times New Roman" w:hAnsi="Times New Roman"/>
                <w:sz w:val="24"/>
                <w:szCs w:val="24"/>
              </w:rPr>
              <w:t>экспер</w:t>
            </w:r>
            <w:r w:rsidR="008B7FAE">
              <w:rPr>
                <w:rFonts w:ascii="Times New Roman" w:hAnsi="Times New Roman"/>
                <w:sz w:val="24"/>
                <w:szCs w:val="24"/>
              </w:rPr>
              <w:t>и-</w:t>
            </w:r>
            <w:r w:rsidR="00EF5203">
              <w:rPr>
                <w:rFonts w:ascii="Times New Roman" w:hAnsi="Times New Roman"/>
                <w:sz w:val="24"/>
                <w:szCs w:val="24"/>
              </w:rPr>
              <w:t>ментально ис</w:t>
            </w:r>
            <w:r w:rsidR="008B7FAE">
              <w:rPr>
                <w:rFonts w:ascii="Times New Roman" w:hAnsi="Times New Roman"/>
                <w:sz w:val="24"/>
                <w:szCs w:val="24"/>
              </w:rPr>
              <w:t>с</w:t>
            </w:r>
            <w:r w:rsidR="00EF5203">
              <w:rPr>
                <w:rFonts w:ascii="Times New Roman" w:hAnsi="Times New Roman"/>
                <w:sz w:val="24"/>
                <w:szCs w:val="24"/>
              </w:rPr>
              <w:t>ледова</w:t>
            </w:r>
            <w:r w:rsidR="008B7FAE">
              <w:rPr>
                <w:rFonts w:ascii="Times New Roman" w:hAnsi="Times New Roman"/>
                <w:sz w:val="24"/>
                <w:szCs w:val="24"/>
              </w:rPr>
              <w:t>-</w:t>
            </w:r>
            <w:r w:rsidR="00EF5203">
              <w:rPr>
                <w:rFonts w:ascii="Times New Roman" w:hAnsi="Times New Roman"/>
                <w:sz w:val="24"/>
                <w:szCs w:val="24"/>
              </w:rPr>
              <w:t>тельской</w:t>
            </w:r>
            <w:r w:rsidR="008B7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203">
              <w:rPr>
                <w:rFonts w:ascii="Times New Roman" w:hAnsi="Times New Roman"/>
                <w:sz w:val="24"/>
                <w:szCs w:val="24"/>
              </w:rPr>
              <w:t>деятельнос</w:t>
            </w:r>
            <w:r w:rsidR="008B7FAE">
              <w:rPr>
                <w:rFonts w:ascii="Times New Roman" w:hAnsi="Times New Roman"/>
                <w:sz w:val="24"/>
                <w:szCs w:val="24"/>
              </w:rPr>
              <w:t>-</w:t>
            </w:r>
            <w:r w:rsidR="00EF5203">
              <w:rPr>
                <w:rFonts w:ascii="Times New Roman" w:hAnsi="Times New Roman"/>
                <w:sz w:val="24"/>
                <w:szCs w:val="24"/>
              </w:rPr>
              <w:t>ти, ФЭМП, конструи</w:t>
            </w:r>
            <w:r w:rsidR="008B7FAE">
              <w:rPr>
                <w:rFonts w:ascii="Times New Roman" w:hAnsi="Times New Roman"/>
                <w:sz w:val="24"/>
                <w:szCs w:val="24"/>
              </w:rPr>
              <w:t>-</w:t>
            </w:r>
            <w:r w:rsidR="00EF5203">
              <w:rPr>
                <w:rFonts w:ascii="Times New Roman" w:hAnsi="Times New Roman"/>
                <w:sz w:val="24"/>
                <w:szCs w:val="24"/>
              </w:rPr>
              <w:t>рования;</w:t>
            </w:r>
          </w:p>
          <w:p w14:paraId="1415BD26" w14:textId="77777777" w:rsidR="008B7FAE" w:rsidRDefault="008B7FAE" w:rsidP="008B7FAE">
            <w:pPr>
              <w:numPr>
                <w:ilvl w:val="0"/>
                <w:numId w:val="18"/>
              </w:numPr>
              <w:spacing w:after="0" w:line="240" w:lineRule="auto"/>
              <w:ind w:left="266" w:hanging="283"/>
              <w:rPr>
                <w:rFonts w:ascii="Times New Roman" w:hAnsi="Times New Roman"/>
                <w:sz w:val="24"/>
                <w:szCs w:val="24"/>
              </w:rPr>
            </w:pPr>
            <w:r w:rsidRPr="008B7FA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C86" w:rsidRPr="00265C86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65C86" w:rsidRPr="00265C86">
              <w:rPr>
                <w:rFonts w:ascii="Times New Roman" w:hAnsi="Times New Roman"/>
                <w:sz w:val="24"/>
                <w:szCs w:val="24"/>
              </w:rPr>
              <w:t xml:space="preserve"> по обмену опытом и методическому обес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5C86" w:rsidRPr="00265C86">
              <w:rPr>
                <w:rFonts w:ascii="Times New Roman" w:hAnsi="Times New Roman"/>
                <w:sz w:val="24"/>
                <w:szCs w:val="24"/>
              </w:rPr>
              <w:t>печению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06067D" w14:textId="77777777" w:rsidR="00AF51D0" w:rsidRDefault="00265C86" w:rsidP="008B7FAE">
            <w:pPr>
              <w:numPr>
                <w:ilvl w:val="0"/>
                <w:numId w:val="18"/>
              </w:numPr>
              <w:spacing w:after="0" w:line="240" w:lineRule="auto"/>
              <w:ind w:left="266" w:hanging="283"/>
              <w:rPr>
                <w:rFonts w:ascii="Times New Roman" w:hAnsi="Times New Roman"/>
                <w:sz w:val="24"/>
                <w:szCs w:val="24"/>
              </w:rPr>
            </w:pPr>
            <w:r w:rsidRPr="008B7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проведение </w:t>
            </w:r>
            <w:r w:rsidRPr="00265C86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8B7FAE">
              <w:rPr>
                <w:rFonts w:ascii="Times New Roman" w:hAnsi="Times New Roman"/>
                <w:sz w:val="24"/>
                <w:szCs w:val="24"/>
              </w:rPr>
              <w:t>-</w:t>
            </w:r>
            <w:r w:rsidRPr="00265C86">
              <w:rPr>
                <w:rFonts w:ascii="Times New Roman" w:hAnsi="Times New Roman"/>
                <w:sz w:val="24"/>
                <w:szCs w:val="24"/>
              </w:rPr>
              <w:t>риятий с воспитанни</w:t>
            </w:r>
            <w:r w:rsidR="008B7FAE">
              <w:rPr>
                <w:rFonts w:ascii="Times New Roman" w:hAnsi="Times New Roman"/>
                <w:sz w:val="24"/>
                <w:szCs w:val="24"/>
              </w:rPr>
              <w:t>-</w:t>
            </w:r>
            <w:r w:rsidRPr="00265C86">
              <w:rPr>
                <w:rFonts w:ascii="Times New Roman" w:hAnsi="Times New Roman"/>
                <w:sz w:val="24"/>
                <w:szCs w:val="24"/>
              </w:rPr>
              <w:t>ками и родителями</w:t>
            </w:r>
            <w:r w:rsidR="008B7FAE">
              <w:rPr>
                <w:rFonts w:ascii="Times New Roman" w:hAnsi="Times New Roman"/>
                <w:sz w:val="24"/>
                <w:szCs w:val="24"/>
              </w:rPr>
              <w:t xml:space="preserve"> по плану проекта.</w:t>
            </w:r>
          </w:p>
        </w:tc>
        <w:tc>
          <w:tcPr>
            <w:tcW w:w="2646" w:type="dxa"/>
            <w:tcBorders>
              <w:left w:val="dashed" w:sz="4" w:space="0" w:color="auto"/>
              <w:right w:val="single" w:sz="4" w:space="0" w:color="auto"/>
            </w:tcBorders>
          </w:tcPr>
          <w:p w14:paraId="7F33BF46" w14:textId="77777777" w:rsidR="008B7FAE" w:rsidRDefault="008B7FAE" w:rsidP="007303EA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8B7FAE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</w:t>
            </w:r>
            <w:r w:rsidRPr="008B7FAE">
              <w:rPr>
                <w:rFonts w:ascii="Times New Roman" w:hAnsi="Times New Roman"/>
                <w:sz w:val="24"/>
                <w:szCs w:val="24"/>
              </w:rPr>
              <w:t xml:space="preserve"> итоговых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3DE6C6" w14:textId="77777777" w:rsidR="008B7FAE" w:rsidRDefault="008B7FAE" w:rsidP="007303EA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8B7FAE"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  <w:r w:rsidRPr="008B7FAE">
              <w:rPr>
                <w:rFonts w:ascii="Times New Roman" w:hAnsi="Times New Roman"/>
                <w:sz w:val="24"/>
                <w:szCs w:val="24"/>
              </w:rPr>
              <w:t xml:space="preserve"> проделанной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B7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CB2DFF" w14:textId="77777777" w:rsidR="00AF51D0" w:rsidRDefault="008B7FAE" w:rsidP="007303EA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8B7FAE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распространение</w:t>
            </w:r>
            <w:r w:rsidRPr="008B7FAE">
              <w:rPr>
                <w:rFonts w:ascii="Times New Roman" w:hAnsi="Times New Roman"/>
                <w:sz w:val="24"/>
                <w:szCs w:val="24"/>
              </w:rPr>
              <w:t xml:space="preserve"> результатов проекта.</w:t>
            </w:r>
          </w:p>
        </w:tc>
      </w:tr>
      <w:tr w:rsidR="007303EA" w:rsidRPr="009E3724" w14:paraId="11E18BC4" w14:textId="77777777" w:rsidTr="007303EA">
        <w:trPr>
          <w:trHeight w:val="274"/>
        </w:trPr>
        <w:tc>
          <w:tcPr>
            <w:tcW w:w="2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927" w14:textId="77777777" w:rsidR="007303EA" w:rsidRPr="00370C00" w:rsidRDefault="007303EA" w:rsidP="00DE3F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750" w14:textId="77777777" w:rsidR="007303EA" w:rsidRPr="007303EA" w:rsidRDefault="00BB7CCC" w:rsidP="007303EA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 технические р</w:t>
            </w:r>
            <w:r w:rsidR="007303EA" w:rsidRPr="007303EA">
              <w:rPr>
                <w:rFonts w:ascii="Times New Roman" w:hAnsi="Times New Roman"/>
                <w:sz w:val="24"/>
                <w:szCs w:val="24"/>
              </w:rPr>
              <w:t>есурс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303EA" w:rsidRPr="007303EA">
              <w:rPr>
                <w:rFonts w:ascii="Times New Roman" w:hAnsi="Times New Roman"/>
                <w:sz w:val="24"/>
                <w:szCs w:val="24"/>
              </w:rPr>
              <w:t xml:space="preserve"> для развития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пополняются на подготовительном и основном этапе.</w:t>
            </w:r>
            <w:r w:rsidR="007303EA" w:rsidRPr="007303EA">
              <w:rPr>
                <w:rFonts w:ascii="Times New Roman" w:hAnsi="Times New Roman"/>
                <w:sz w:val="24"/>
                <w:szCs w:val="24"/>
              </w:rPr>
              <w:t xml:space="preserve"> В данный проект включаются группы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 которые посещают дети 2-3 лет.</w:t>
            </w:r>
          </w:p>
          <w:p w14:paraId="25668FE3" w14:textId="77777777" w:rsidR="007303EA" w:rsidRPr="007303EA" w:rsidRDefault="007303EA" w:rsidP="007303EA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7303EA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="00BB7CCC">
              <w:rPr>
                <w:rFonts w:ascii="Times New Roman" w:hAnsi="Times New Roman"/>
                <w:sz w:val="24"/>
                <w:szCs w:val="24"/>
              </w:rPr>
              <w:t xml:space="preserve">в образовательный процесс </w:t>
            </w:r>
            <w:r w:rsidRPr="007303EA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BB7CCC">
              <w:rPr>
                <w:rFonts w:ascii="Times New Roman" w:hAnsi="Times New Roman"/>
                <w:sz w:val="24"/>
                <w:szCs w:val="24"/>
              </w:rPr>
              <w:t>й проекта</w:t>
            </w:r>
            <w:r w:rsidRPr="007303EA">
              <w:rPr>
                <w:rFonts w:ascii="Times New Roman" w:hAnsi="Times New Roman"/>
                <w:sz w:val="24"/>
                <w:szCs w:val="24"/>
              </w:rPr>
              <w:t xml:space="preserve"> будет способствовать:</w:t>
            </w:r>
          </w:p>
          <w:p w14:paraId="6AAAB74D" w14:textId="77777777" w:rsidR="007303EA" w:rsidRPr="007303EA" w:rsidRDefault="007303EA" w:rsidP="007303EA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7303EA">
              <w:rPr>
                <w:rFonts w:ascii="Times New Roman" w:hAnsi="Times New Roman"/>
                <w:sz w:val="24"/>
                <w:szCs w:val="24"/>
              </w:rPr>
              <w:t>- повышению качества образовательных результатов;</w:t>
            </w:r>
          </w:p>
          <w:p w14:paraId="3246FBE3" w14:textId="77777777" w:rsidR="007303EA" w:rsidRPr="007303EA" w:rsidRDefault="007303EA" w:rsidP="007303EA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7303EA">
              <w:rPr>
                <w:rFonts w:ascii="Times New Roman" w:hAnsi="Times New Roman"/>
                <w:sz w:val="24"/>
                <w:szCs w:val="24"/>
              </w:rPr>
              <w:t>- расширению образовательного пространства;</w:t>
            </w:r>
          </w:p>
          <w:p w14:paraId="6839F10E" w14:textId="77777777" w:rsidR="007303EA" w:rsidRPr="008B7FAE" w:rsidRDefault="007303EA" w:rsidP="007303EA">
            <w:pPr>
              <w:spacing w:after="0" w:line="240" w:lineRule="auto"/>
              <w:ind w:left="1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3EA">
              <w:rPr>
                <w:rFonts w:ascii="Times New Roman" w:hAnsi="Times New Roman"/>
                <w:sz w:val="24"/>
                <w:szCs w:val="24"/>
              </w:rPr>
              <w:t>- обновлению содержания и технологий образования.</w:t>
            </w:r>
          </w:p>
        </w:tc>
      </w:tr>
    </w:tbl>
    <w:p w14:paraId="14BBA457" w14:textId="77777777" w:rsidR="00E37F32" w:rsidRPr="00780B62" w:rsidRDefault="00E37F32" w:rsidP="00DE3F1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D9C51AD" w14:textId="77777777" w:rsidR="00E37F32" w:rsidRPr="00E37F32" w:rsidRDefault="00E37F32" w:rsidP="00DE3F1A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37F32">
        <w:rPr>
          <w:rFonts w:ascii="Times New Roman" w:hAnsi="Times New Roman"/>
          <w:b/>
          <w:bCs/>
          <w:color w:val="C00000"/>
          <w:sz w:val="24"/>
          <w:szCs w:val="24"/>
        </w:rPr>
        <w:t>Педагогическая целесообразность проекта</w:t>
      </w:r>
    </w:p>
    <w:p w14:paraId="70F66343" w14:textId="77777777" w:rsidR="0033131A" w:rsidRPr="0033131A" w:rsidRDefault="001E4A5D" w:rsidP="00DE3F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3131A" w:rsidRPr="0033131A">
        <w:rPr>
          <w:rFonts w:ascii="Times New Roman" w:hAnsi="Times New Roman"/>
          <w:sz w:val="24"/>
          <w:szCs w:val="24"/>
        </w:rPr>
        <w:t xml:space="preserve">Формирование любого вида мышления происходит именно в раннем возрасте, создавая залог успешного развития </w:t>
      </w:r>
      <w:r w:rsidR="0033131A">
        <w:rPr>
          <w:rFonts w:ascii="Times New Roman" w:hAnsi="Times New Roman"/>
          <w:sz w:val="24"/>
          <w:szCs w:val="24"/>
        </w:rPr>
        <w:t>ребёнка  в дошкольном и школьном возрасте</w:t>
      </w:r>
      <w:r w:rsidR="00E37F32">
        <w:rPr>
          <w:rFonts w:ascii="Times New Roman" w:hAnsi="Times New Roman"/>
          <w:sz w:val="24"/>
          <w:szCs w:val="24"/>
        </w:rPr>
        <w:t>.</w:t>
      </w:r>
    </w:p>
    <w:p w14:paraId="374B06A3" w14:textId="77777777" w:rsidR="0033131A" w:rsidRDefault="0033131A" w:rsidP="00DE3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31A">
        <w:rPr>
          <w:rFonts w:ascii="Times New Roman" w:hAnsi="Times New Roman"/>
          <w:b/>
          <w:bCs/>
          <w:sz w:val="24"/>
          <w:szCs w:val="24"/>
        </w:rPr>
        <w:t>В качестве исходных условий для развития мышления</w:t>
      </w:r>
      <w:r w:rsidRPr="0033131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раннем </w:t>
      </w:r>
      <w:r w:rsidR="00E37F32">
        <w:rPr>
          <w:rFonts w:ascii="Times New Roman" w:hAnsi="Times New Roman"/>
          <w:sz w:val="24"/>
          <w:szCs w:val="24"/>
        </w:rPr>
        <w:t xml:space="preserve">возрасте </w:t>
      </w:r>
      <w:r>
        <w:rPr>
          <w:rFonts w:ascii="Times New Roman" w:hAnsi="Times New Roman"/>
          <w:sz w:val="24"/>
          <w:szCs w:val="24"/>
        </w:rPr>
        <w:t>в</w:t>
      </w:r>
      <w:r w:rsidRPr="0033131A">
        <w:rPr>
          <w:rFonts w:ascii="Times New Roman" w:hAnsi="Times New Roman"/>
          <w:sz w:val="24"/>
          <w:szCs w:val="24"/>
        </w:rPr>
        <w:t xml:space="preserve">ыступают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E37F32">
        <w:rPr>
          <w:rFonts w:ascii="Times New Roman" w:hAnsi="Times New Roman"/>
          <w:sz w:val="24"/>
          <w:szCs w:val="24"/>
          <w:u w:val="single"/>
        </w:rPr>
        <w:t>формы деятельности</w:t>
      </w:r>
      <w:r w:rsidRPr="0033131A">
        <w:rPr>
          <w:rFonts w:ascii="Times New Roman" w:hAnsi="Times New Roman"/>
          <w:sz w:val="24"/>
          <w:szCs w:val="24"/>
        </w:rPr>
        <w:t>: предметная деятельность</w:t>
      </w:r>
      <w:r>
        <w:rPr>
          <w:rFonts w:ascii="Times New Roman" w:hAnsi="Times New Roman"/>
          <w:sz w:val="24"/>
          <w:szCs w:val="24"/>
        </w:rPr>
        <w:t>, игра, коммуникация (общение).</w:t>
      </w:r>
    </w:p>
    <w:p w14:paraId="544A7A73" w14:textId="77777777" w:rsidR="0033131A" w:rsidRDefault="0033131A" w:rsidP="00DE3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31A">
        <w:rPr>
          <w:rFonts w:ascii="Times New Roman" w:hAnsi="Times New Roman"/>
          <w:b/>
          <w:bCs/>
          <w:sz w:val="24"/>
          <w:szCs w:val="24"/>
        </w:rPr>
        <w:t>В качестве биологической предпосылки выступает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F32">
        <w:rPr>
          <w:rFonts w:ascii="Times New Roman" w:hAnsi="Times New Roman"/>
          <w:b/>
          <w:bCs/>
          <w:sz w:val="24"/>
          <w:szCs w:val="24"/>
        </w:rPr>
        <w:t>развитое восприятие</w:t>
      </w:r>
      <w:r w:rsidRPr="0033131A">
        <w:rPr>
          <w:rFonts w:ascii="Times New Roman" w:hAnsi="Times New Roman"/>
          <w:sz w:val="24"/>
          <w:szCs w:val="24"/>
        </w:rPr>
        <w:t xml:space="preserve">, которое дает </w:t>
      </w:r>
      <w:r>
        <w:rPr>
          <w:rFonts w:ascii="Times New Roman" w:hAnsi="Times New Roman"/>
          <w:sz w:val="24"/>
          <w:szCs w:val="24"/>
        </w:rPr>
        <w:t>малышу</w:t>
      </w:r>
      <w:r w:rsidRPr="00331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понятный для него образ</w:t>
      </w:r>
      <w:r w:rsidRPr="0033131A">
        <w:rPr>
          <w:rFonts w:ascii="Times New Roman" w:hAnsi="Times New Roman"/>
          <w:sz w:val="24"/>
          <w:szCs w:val="24"/>
        </w:rPr>
        <w:t xml:space="preserve"> объекта</w:t>
      </w:r>
      <w:r>
        <w:rPr>
          <w:rFonts w:ascii="Times New Roman" w:hAnsi="Times New Roman"/>
          <w:sz w:val="24"/>
          <w:szCs w:val="24"/>
        </w:rPr>
        <w:t xml:space="preserve"> (предмета)</w:t>
      </w:r>
      <w:r w:rsidRPr="0033131A">
        <w:rPr>
          <w:rFonts w:ascii="Times New Roman" w:hAnsi="Times New Roman"/>
          <w:sz w:val="24"/>
          <w:szCs w:val="24"/>
        </w:rPr>
        <w:t>, без чего невозможна адекватная манипуляция им</w:t>
      </w:r>
      <w:r w:rsidR="00E37F32">
        <w:rPr>
          <w:rFonts w:ascii="Times New Roman" w:hAnsi="Times New Roman"/>
          <w:sz w:val="24"/>
          <w:szCs w:val="24"/>
        </w:rPr>
        <w:t>,</w:t>
      </w:r>
      <w:r w:rsidRPr="0033131A">
        <w:rPr>
          <w:rFonts w:ascii="Times New Roman" w:hAnsi="Times New Roman"/>
          <w:sz w:val="24"/>
          <w:szCs w:val="24"/>
        </w:rPr>
        <w:t xml:space="preserve"> и, соответственно, невозможно отражение связей как внутри объекта, так и между объектами</w:t>
      </w:r>
      <w:r>
        <w:rPr>
          <w:rFonts w:ascii="Times New Roman" w:hAnsi="Times New Roman"/>
          <w:sz w:val="24"/>
          <w:szCs w:val="24"/>
        </w:rPr>
        <w:t xml:space="preserve"> (предметами)</w:t>
      </w:r>
      <w:r w:rsidRPr="0033131A">
        <w:rPr>
          <w:rFonts w:ascii="Times New Roman" w:hAnsi="Times New Roman"/>
          <w:sz w:val="24"/>
          <w:szCs w:val="24"/>
        </w:rPr>
        <w:t xml:space="preserve">. </w:t>
      </w:r>
    </w:p>
    <w:p w14:paraId="48486272" w14:textId="77777777" w:rsidR="004D085A" w:rsidRDefault="004D085A" w:rsidP="00780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85A">
        <w:rPr>
          <w:rFonts w:ascii="Times New Roman" w:hAnsi="Times New Roman"/>
          <w:b/>
          <w:bCs/>
          <w:sz w:val="24"/>
          <w:szCs w:val="24"/>
        </w:rPr>
        <w:lastRenderedPageBreak/>
        <w:t>Своевременное сенсорное воспитание в раннем возрасте –</w:t>
      </w:r>
      <w:r w:rsidRPr="004D085A">
        <w:rPr>
          <w:rFonts w:ascii="Times New Roman" w:hAnsi="Times New Roman"/>
          <w:sz w:val="24"/>
          <w:szCs w:val="24"/>
        </w:rPr>
        <w:t xml:space="preserve"> главное условие познавательного развития,</w:t>
      </w:r>
      <w:r w:rsidRPr="004D085A">
        <w:t xml:space="preserve"> </w:t>
      </w:r>
      <w:r w:rsidRPr="004D085A">
        <w:rPr>
          <w:rFonts w:ascii="Times New Roman" w:hAnsi="Times New Roman"/>
          <w:sz w:val="24"/>
          <w:szCs w:val="24"/>
        </w:rPr>
        <w:t>быстрое включение сенсорных систем является одной из ключевых способностей человека, основ его полноценного развития.</w:t>
      </w:r>
    </w:p>
    <w:p w14:paraId="1BF592FF" w14:textId="77777777" w:rsidR="004D085A" w:rsidRDefault="00FC092E" w:rsidP="00780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F32">
        <w:rPr>
          <w:rFonts w:ascii="Times New Roman" w:hAnsi="Times New Roman"/>
          <w:b/>
          <w:bCs/>
          <w:sz w:val="24"/>
          <w:szCs w:val="24"/>
        </w:rPr>
        <w:t>О</w:t>
      </w:r>
      <w:r w:rsidR="004D085A" w:rsidRPr="00E37F32">
        <w:rPr>
          <w:rFonts w:ascii="Times New Roman" w:hAnsi="Times New Roman"/>
          <w:b/>
          <w:bCs/>
          <w:sz w:val="24"/>
          <w:szCs w:val="24"/>
        </w:rPr>
        <w:t>сязание</w:t>
      </w:r>
      <w:r w:rsidR="004D085A" w:rsidRPr="004D085A">
        <w:rPr>
          <w:rFonts w:ascii="Times New Roman" w:hAnsi="Times New Roman"/>
          <w:sz w:val="24"/>
          <w:szCs w:val="24"/>
        </w:rPr>
        <w:t xml:space="preserve"> – одно из пяти чувств человека, при помощи которого дети в раннем возрасте получают огромное количество информации об окружающем мире</w:t>
      </w:r>
      <w:r w:rsidR="004D085A">
        <w:rPr>
          <w:rFonts w:ascii="Times New Roman" w:hAnsi="Times New Roman"/>
          <w:sz w:val="24"/>
          <w:szCs w:val="24"/>
        </w:rPr>
        <w:t>.</w:t>
      </w:r>
      <w:r w:rsidR="004D085A" w:rsidRPr="004D085A">
        <w:t xml:space="preserve"> </w:t>
      </w:r>
      <w:r w:rsidR="004D085A" w:rsidRPr="004D085A">
        <w:rPr>
          <w:rFonts w:ascii="Times New Roman" w:hAnsi="Times New Roman"/>
          <w:sz w:val="24"/>
          <w:szCs w:val="24"/>
        </w:rPr>
        <w:t xml:space="preserve">Изучая всевозможные предметы, трогая и ощупывая их руками, ребенок приходит к </w:t>
      </w:r>
      <w:r w:rsidR="004D085A" w:rsidRPr="00E37F32">
        <w:rPr>
          <w:rFonts w:ascii="Times New Roman" w:hAnsi="Times New Roman"/>
          <w:sz w:val="24"/>
          <w:szCs w:val="24"/>
          <w:u w:val="single"/>
        </w:rPr>
        <w:t>пониманию причинных связей</w:t>
      </w:r>
      <w:r w:rsidR="004D085A" w:rsidRPr="004D085A">
        <w:rPr>
          <w:rFonts w:ascii="Times New Roman" w:hAnsi="Times New Roman"/>
          <w:sz w:val="24"/>
          <w:szCs w:val="24"/>
        </w:rPr>
        <w:t>.</w:t>
      </w:r>
      <w:r w:rsidR="00E37F32">
        <w:rPr>
          <w:rFonts w:ascii="Times New Roman" w:hAnsi="Times New Roman"/>
          <w:sz w:val="24"/>
          <w:szCs w:val="24"/>
        </w:rPr>
        <w:t xml:space="preserve"> </w:t>
      </w:r>
      <w:r w:rsidR="00E37F32" w:rsidRPr="00E37F32">
        <w:rPr>
          <w:rFonts w:ascii="Times New Roman" w:hAnsi="Times New Roman"/>
          <w:b/>
          <w:bCs/>
          <w:sz w:val="24"/>
          <w:szCs w:val="24"/>
        </w:rPr>
        <w:t>Правильное развитие мелкой моторики</w:t>
      </w:r>
      <w:r w:rsidR="00E37F32" w:rsidRPr="00E37F32">
        <w:rPr>
          <w:rFonts w:ascii="Times New Roman" w:hAnsi="Times New Roman"/>
          <w:sz w:val="24"/>
          <w:szCs w:val="24"/>
        </w:rPr>
        <w:t xml:space="preserve"> определяет также </w:t>
      </w:r>
      <w:r w:rsidR="00E37F32" w:rsidRPr="00E37F32">
        <w:rPr>
          <w:rFonts w:ascii="Times New Roman" w:hAnsi="Times New Roman"/>
          <w:sz w:val="24"/>
          <w:szCs w:val="24"/>
          <w:u w:val="single"/>
        </w:rPr>
        <w:t>формирование</w:t>
      </w:r>
      <w:r w:rsidR="00E37F32" w:rsidRPr="00E37F32">
        <w:rPr>
          <w:rFonts w:ascii="Times New Roman" w:hAnsi="Times New Roman"/>
          <w:sz w:val="24"/>
          <w:szCs w:val="24"/>
        </w:rPr>
        <w:t xml:space="preserve"> у ребенка </w:t>
      </w:r>
      <w:r w:rsidR="00E37F32" w:rsidRPr="00E37F32">
        <w:rPr>
          <w:rFonts w:ascii="Times New Roman" w:hAnsi="Times New Roman"/>
          <w:sz w:val="24"/>
          <w:szCs w:val="24"/>
          <w:u w:val="single"/>
        </w:rPr>
        <w:t>сенсомоторной координации</w:t>
      </w:r>
      <w:r w:rsidR="00E37F32" w:rsidRPr="00E37F32">
        <w:rPr>
          <w:rFonts w:ascii="Times New Roman" w:hAnsi="Times New Roman"/>
          <w:sz w:val="24"/>
          <w:szCs w:val="24"/>
        </w:rPr>
        <w:t xml:space="preserve"> - </w:t>
      </w:r>
      <w:r w:rsidR="00E37F32" w:rsidRPr="00E37F32">
        <w:rPr>
          <w:rFonts w:ascii="Times New Roman" w:hAnsi="Times New Roman"/>
          <w:sz w:val="24"/>
          <w:szCs w:val="24"/>
          <w:u w:val="single"/>
        </w:rPr>
        <w:t>согласованного действия рук и глаз</w:t>
      </w:r>
      <w:r w:rsidR="00E37F32" w:rsidRPr="00E37F32">
        <w:rPr>
          <w:rFonts w:ascii="Times New Roman" w:hAnsi="Times New Roman"/>
          <w:sz w:val="24"/>
          <w:szCs w:val="24"/>
        </w:rPr>
        <w:t>.</w:t>
      </w:r>
    </w:p>
    <w:p w14:paraId="37150379" w14:textId="77777777" w:rsidR="00E37F32" w:rsidRDefault="00B95F3C" w:rsidP="00780B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37F32">
        <w:rPr>
          <w:rFonts w:ascii="Times New Roman" w:hAnsi="Times New Roman"/>
          <w:sz w:val="24"/>
          <w:szCs w:val="24"/>
        </w:rPr>
        <w:t xml:space="preserve">ля </w:t>
      </w:r>
      <w:r w:rsidR="00E37F32" w:rsidRPr="00E37F32">
        <w:rPr>
          <w:rFonts w:ascii="Times New Roman" w:hAnsi="Times New Roman"/>
          <w:sz w:val="24"/>
          <w:szCs w:val="24"/>
          <w:u w:val="single"/>
        </w:rPr>
        <w:t>формирования и развития предпосылок инженерного мышления у детей раннего возраста</w:t>
      </w:r>
      <w:r w:rsidR="00E37F32" w:rsidRPr="00E37F32">
        <w:rPr>
          <w:rFonts w:ascii="Times New Roman" w:hAnsi="Times New Roman"/>
          <w:sz w:val="24"/>
          <w:szCs w:val="24"/>
        </w:rPr>
        <w:t xml:space="preserve"> необходимо создавать условия для осуществления</w:t>
      </w:r>
      <w:r w:rsidR="00E37F32">
        <w:rPr>
          <w:rFonts w:ascii="Times New Roman" w:hAnsi="Times New Roman"/>
          <w:sz w:val="24"/>
          <w:szCs w:val="24"/>
        </w:rPr>
        <w:t>:</w:t>
      </w:r>
    </w:p>
    <w:p w14:paraId="3C3313B2" w14:textId="77777777" w:rsidR="00E37F32" w:rsidRDefault="00E37F32" w:rsidP="00780B6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це</w:t>
      </w:r>
      <w:r w:rsidR="008875B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остного восприятия;</w:t>
      </w:r>
    </w:p>
    <w:p w14:paraId="0E876C3C" w14:textId="77777777" w:rsidR="00E37F32" w:rsidRDefault="00E37F32" w:rsidP="00780B6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7F32">
        <w:rPr>
          <w:rFonts w:ascii="Times New Roman" w:hAnsi="Times New Roman"/>
          <w:sz w:val="24"/>
          <w:szCs w:val="24"/>
        </w:rPr>
        <w:t>сенсорного воспитания и развития</w:t>
      </w:r>
      <w:r>
        <w:rPr>
          <w:rFonts w:ascii="Times New Roman" w:hAnsi="Times New Roman"/>
          <w:sz w:val="24"/>
          <w:szCs w:val="24"/>
        </w:rPr>
        <w:t>;</w:t>
      </w:r>
    </w:p>
    <w:p w14:paraId="7C4FE1BB" w14:textId="77777777" w:rsidR="00E37F32" w:rsidRDefault="00E37F32" w:rsidP="00780B6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</w:t>
      </w:r>
      <w:r w:rsidRPr="00E37F32">
        <w:rPr>
          <w:rFonts w:ascii="Times New Roman" w:hAnsi="Times New Roman"/>
          <w:sz w:val="24"/>
          <w:szCs w:val="24"/>
        </w:rPr>
        <w:t>мелкой моторики руки</w:t>
      </w:r>
      <w:r>
        <w:rPr>
          <w:rFonts w:ascii="Times New Roman" w:hAnsi="Times New Roman"/>
          <w:sz w:val="24"/>
          <w:szCs w:val="24"/>
        </w:rPr>
        <w:t>;</w:t>
      </w:r>
    </w:p>
    <w:p w14:paraId="1F93BC05" w14:textId="77777777" w:rsidR="008875B0" w:rsidRDefault="00E37F32" w:rsidP="00780B6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7F32">
        <w:rPr>
          <w:rFonts w:ascii="Times New Roman" w:hAnsi="Times New Roman"/>
          <w:sz w:val="24"/>
          <w:szCs w:val="24"/>
        </w:rPr>
        <w:t>организаци</w:t>
      </w:r>
      <w:r w:rsidR="008875B0">
        <w:rPr>
          <w:rFonts w:ascii="Times New Roman" w:hAnsi="Times New Roman"/>
          <w:sz w:val="24"/>
          <w:szCs w:val="24"/>
        </w:rPr>
        <w:t>и</w:t>
      </w:r>
      <w:r w:rsidRPr="00E37F32">
        <w:rPr>
          <w:rFonts w:ascii="Times New Roman" w:hAnsi="Times New Roman"/>
          <w:sz w:val="24"/>
          <w:szCs w:val="24"/>
        </w:rPr>
        <w:t xml:space="preserve"> различных видов деятельности с учетом возрастных особенностей</w:t>
      </w:r>
      <w:r w:rsidR="008875B0">
        <w:rPr>
          <w:rFonts w:ascii="Times New Roman" w:hAnsi="Times New Roman"/>
          <w:sz w:val="24"/>
          <w:szCs w:val="24"/>
        </w:rPr>
        <w:t xml:space="preserve"> детей раннего возраста.</w:t>
      </w:r>
    </w:p>
    <w:p w14:paraId="01A0D3AD" w14:textId="77777777" w:rsidR="00E37F32" w:rsidRDefault="00E37F32" w:rsidP="00780B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7F32">
        <w:rPr>
          <w:rFonts w:ascii="Times New Roman" w:hAnsi="Times New Roman"/>
          <w:sz w:val="24"/>
          <w:szCs w:val="24"/>
        </w:rPr>
        <w:t xml:space="preserve">Таким образом, </w:t>
      </w:r>
      <w:r w:rsidR="008875B0">
        <w:rPr>
          <w:rFonts w:ascii="Times New Roman" w:hAnsi="Times New Roman"/>
          <w:sz w:val="24"/>
          <w:szCs w:val="24"/>
        </w:rPr>
        <w:t xml:space="preserve">восприятие, </w:t>
      </w:r>
      <w:r w:rsidRPr="00E37F32">
        <w:rPr>
          <w:rFonts w:ascii="Times New Roman" w:hAnsi="Times New Roman"/>
          <w:sz w:val="24"/>
          <w:szCs w:val="24"/>
        </w:rPr>
        <w:t>мелкая моторика, сенсорика и координация движений становятся ключевыми понятиями для периода раннего возраста в формировании у детей предпосылок инженерного мышления.</w:t>
      </w:r>
    </w:p>
    <w:p w14:paraId="11E54EBF" w14:textId="77777777" w:rsidR="00E37F32" w:rsidRPr="00780B62" w:rsidRDefault="00E37F32" w:rsidP="00780B62">
      <w:pPr>
        <w:spacing w:after="0" w:line="240" w:lineRule="auto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14:paraId="250AA006" w14:textId="77777777" w:rsidR="00E37F32" w:rsidRPr="00E37F32" w:rsidRDefault="00E37F32" w:rsidP="00780B6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E37F32">
        <w:rPr>
          <w:rFonts w:ascii="Times New Roman" w:hAnsi="Times New Roman"/>
          <w:b/>
          <w:color w:val="C00000"/>
          <w:sz w:val="24"/>
          <w:szCs w:val="24"/>
        </w:rPr>
        <w:t>Актуальность проекта</w:t>
      </w:r>
    </w:p>
    <w:p w14:paraId="23A9D2B9" w14:textId="77777777" w:rsidR="00370C00" w:rsidRDefault="004657DD" w:rsidP="00780B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с детьми раннего возраста в детском саду сводится с простому</w:t>
      </w:r>
      <w:r w:rsidR="00370C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сложному обучению, формированию культурно – гигиенических, коммуникативных  навыков. </w:t>
      </w:r>
    </w:p>
    <w:p w14:paraId="4505B872" w14:textId="77777777" w:rsidR="004D085A" w:rsidRPr="00483A37" w:rsidRDefault="004657DD" w:rsidP="00780B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 между тем научно - педагогические исследования показывают, что подача знаний в готовом виде не эффективна. </w:t>
      </w:r>
      <w:r w:rsidR="00483A37" w:rsidRPr="00483A37">
        <w:rPr>
          <w:rFonts w:ascii="Times New Roman" w:hAnsi="Times New Roman"/>
          <w:sz w:val="24"/>
          <w:szCs w:val="24"/>
          <w:u w:val="single"/>
        </w:rPr>
        <w:t>Знание должно постигаться путём исследования, сранвения, стремления узнать новое.</w:t>
      </w:r>
    </w:p>
    <w:p w14:paraId="0781B636" w14:textId="77777777" w:rsidR="00483A37" w:rsidRDefault="00483A37" w:rsidP="00780B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маленькие дети </w:t>
      </w:r>
      <w:r w:rsidR="00AF59A9">
        <w:rPr>
          <w:rFonts w:ascii="Times New Roman" w:hAnsi="Times New Roman"/>
          <w:sz w:val="24"/>
          <w:szCs w:val="24"/>
        </w:rPr>
        <w:t>знают,</w:t>
      </w:r>
      <w:r>
        <w:rPr>
          <w:rFonts w:ascii="Times New Roman" w:hAnsi="Times New Roman"/>
          <w:sz w:val="24"/>
          <w:szCs w:val="24"/>
        </w:rPr>
        <w:t xml:space="preserve"> как действовать с любыми современными гаджетами, но с трудом могут выполнить простейшие логические задания, построить что – либо по образцу, сложить разрезную картинку. Целесообразнее </w:t>
      </w:r>
      <w:r w:rsidRPr="00483A37">
        <w:rPr>
          <w:rFonts w:ascii="Times New Roman" w:hAnsi="Times New Roman"/>
          <w:sz w:val="24"/>
          <w:szCs w:val="24"/>
        </w:rPr>
        <w:t xml:space="preserve">увлечь ребенка развивающей игрой — яркой и </w:t>
      </w:r>
      <w:r w:rsidR="00AF59A9" w:rsidRPr="00483A37">
        <w:rPr>
          <w:rFonts w:ascii="Times New Roman" w:hAnsi="Times New Roman"/>
          <w:sz w:val="24"/>
          <w:szCs w:val="24"/>
        </w:rPr>
        <w:t>красочной,</w:t>
      </w:r>
      <w:r w:rsidR="006105AD" w:rsidRPr="006105AD">
        <w:t xml:space="preserve"> </w:t>
      </w:r>
      <w:r w:rsidR="006105AD" w:rsidRPr="006105AD">
        <w:rPr>
          <w:rFonts w:ascii="Times New Roman" w:hAnsi="Times New Roman"/>
          <w:sz w:val="24"/>
          <w:szCs w:val="24"/>
        </w:rPr>
        <w:t>и необычной</w:t>
      </w:r>
      <w:r>
        <w:rPr>
          <w:rFonts w:ascii="Times New Roman" w:hAnsi="Times New Roman"/>
          <w:sz w:val="24"/>
          <w:szCs w:val="24"/>
        </w:rPr>
        <w:t xml:space="preserve"> (</w:t>
      </w:r>
      <w:r w:rsidR="00370C00">
        <w:rPr>
          <w:rFonts w:ascii="Times New Roman" w:hAnsi="Times New Roman"/>
          <w:sz w:val="24"/>
          <w:szCs w:val="24"/>
        </w:rPr>
        <w:t xml:space="preserve">дидактические игры, направленные на развитие мышления, </w:t>
      </w:r>
      <w:r w:rsidR="00AF59A9">
        <w:rPr>
          <w:rFonts w:ascii="Times New Roman" w:hAnsi="Times New Roman"/>
          <w:sz w:val="24"/>
          <w:szCs w:val="24"/>
        </w:rPr>
        <w:t>восприятия, конструирование</w:t>
      </w:r>
      <w:r w:rsidR="00370C00">
        <w:rPr>
          <w:rFonts w:ascii="Times New Roman" w:hAnsi="Times New Roman"/>
          <w:sz w:val="24"/>
          <w:szCs w:val="24"/>
        </w:rPr>
        <w:t xml:space="preserve"> из разных видов конструктора</w:t>
      </w:r>
      <w:r w:rsidR="006105AD">
        <w:rPr>
          <w:rFonts w:ascii="Times New Roman" w:hAnsi="Times New Roman"/>
          <w:sz w:val="24"/>
          <w:szCs w:val="24"/>
        </w:rPr>
        <w:t xml:space="preserve">, </w:t>
      </w:r>
      <w:r w:rsidR="00370C00">
        <w:rPr>
          <w:rFonts w:ascii="Times New Roman" w:hAnsi="Times New Roman"/>
          <w:sz w:val="24"/>
          <w:szCs w:val="24"/>
        </w:rPr>
        <w:t xml:space="preserve">игры - </w:t>
      </w:r>
      <w:r w:rsidR="00AF59A9">
        <w:rPr>
          <w:rFonts w:ascii="Times New Roman" w:hAnsi="Times New Roman"/>
          <w:sz w:val="24"/>
          <w:szCs w:val="24"/>
        </w:rPr>
        <w:t>эксперименты</w:t>
      </w:r>
      <w:r w:rsidR="00370C00">
        <w:rPr>
          <w:rFonts w:ascii="Times New Roman" w:hAnsi="Times New Roman"/>
          <w:sz w:val="24"/>
          <w:szCs w:val="24"/>
        </w:rPr>
        <w:t>)</w:t>
      </w:r>
      <w:r w:rsidRPr="00483A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Такие игры</w:t>
      </w:r>
      <w:r w:rsidRPr="00483A37">
        <w:rPr>
          <w:rFonts w:ascii="Times New Roman" w:hAnsi="Times New Roman"/>
          <w:sz w:val="24"/>
          <w:szCs w:val="24"/>
        </w:rPr>
        <w:t xml:space="preserve"> учат ребенка мыслить, помогают развивать коммуникативные навыки, улучшают память, подстегивают воображение.</w:t>
      </w:r>
    </w:p>
    <w:p w14:paraId="1637E7AC" w14:textId="77777777" w:rsidR="00483A37" w:rsidRPr="00780B62" w:rsidRDefault="00483A37" w:rsidP="00780B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9BF71D8" w14:textId="77777777" w:rsidR="00370C00" w:rsidRDefault="00370C00" w:rsidP="00780B62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И</w:t>
      </w:r>
      <w:r w:rsidR="004D085A" w:rsidRPr="00370C00">
        <w:rPr>
          <w:rFonts w:ascii="Times New Roman" w:hAnsi="Times New Roman"/>
          <w:b/>
          <w:bCs/>
          <w:color w:val="C00000"/>
          <w:sz w:val="24"/>
          <w:szCs w:val="24"/>
        </w:rPr>
        <w:t>дея проект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а</w:t>
      </w:r>
    </w:p>
    <w:p w14:paraId="407F6CCC" w14:textId="77777777" w:rsidR="00C07FFC" w:rsidRDefault="00370C00" w:rsidP="00780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C00">
        <w:rPr>
          <w:rFonts w:ascii="Times New Roman" w:hAnsi="Times New Roman"/>
          <w:sz w:val="24"/>
          <w:szCs w:val="24"/>
        </w:rPr>
        <w:t>Основная идея проекта</w:t>
      </w:r>
      <w:r w:rsidR="004D73A2">
        <w:rPr>
          <w:rFonts w:ascii="Times New Roman" w:hAnsi="Times New Roman"/>
          <w:sz w:val="24"/>
          <w:szCs w:val="24"/>
        </w:rPr>
        <w:t xml:space="preserve"> </w:t>
      </w:r>
      <w:r w:rsidR="004D73A2" w:rsidRPr="004D73A2">
        <w:rPr>
          <w:rFonts w:ascii="Times New Roman" w:hAnsi="Times New Roman"/>
          <w:sz w:val="24"/>
          <w:szCs w:val="24"/>
        </w:rPr>
        <w:t>заключается</w:t>
      </w:r>
      <w:r w:rsidR="00C07FFC">
        <w:rPr>
          <w:rFonts w:ascii="Times New Roman" w:hAnsi="Times New Roman"/>
          <w:sz w:val="24"/>
          <w:szCs w:val="24"/>
        </w:rPr>
        <w:t>:</w:t>
      </w:r>
    </w:p>
    <w:p w14:paraId="737D955D" w14:textId="77777777" w:rsidR="00C07FFC" w:rsidRDefault="004D73A2" w:rsidP="00780B6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73A2">
        <w:rPr>
          <w:rFonts w:ascii="Times New Roman" w:hAnsi="Times New Roman"/>
          <w:sz w:val="24"/>
          <w:szCs w:val="24"/>
        </w:rPr>
        <w:t>в использовании современных подходов</w:t>
      </w:r>
      <w:r w:rsidR="00C07FFC">
        <w:rPr>
          <w:rFonts w:ascii="Times New Roman" w:hAnsi="Times New Roman"/>
          <w:sz w:val="24"/>
          <w:szCs w:val="24"/>
        </w:rPr>
        <w:t xml:space="preserve">, </w:t>
      </w:r>
      <w:r w:rsidRPr="004D73A2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, технологий</w:t>
      </w:r>
      <w:r w:rsidRPr="004D73A2">
        <w:rPr>
          <w:rFonts w:ascii="Times New Roman" w:hAnsi="Times New Roman"/>
          <w:sz w:val="24"/>
          <w:szCs w:val="24"/>
        </w:rPr>
        <w:t xml:space="preserve"> </w:t>
      </w:r>
      <w:r w:rsidR="00C07FFC">
        <w:rPr>
          <w:rFonts w:ascii="Times New Roman" w:hAnsi="Times New Roman"/>
          <w:sz w:val="24"/>
          <w:szCs w:val="24"/>
        </w:rPr>
        <w:t>с целью с</w:t>
      </w:r>
      <w:r w:rsidR="00C07FFC" w:rsidRPr="00C07FFC">
        <w:rPr>
          <w:rFonts w:ascii="Times New Roman" w:hAnsi="Times New Roman"/>
          <w:sz w:val="24"/>
          <w:szCs w:val="24"/>
        </w:rPr>
        <w:t>оздани</w:t>
      </w:r>
      <w:r w:rsidR="00C07FFC">
        <w:rPr>
          <w:rFonts w:ascii="Times New Roman" w:hAnsi="Times New Roman"/>
          <w:sz w:val="24"/>
          <w:szCs w:val="24"/>
        </w:rPr>
        <w:t>я</w:t>
      </w:r>
      <w:r w:rsidR="00C07FFC" w:rsidRPr="00C07FFC">
        <w:rPr>
          <w:rFonts w:ascii="Times New Roman" w:hAnsi="Times New Roman"/>
          <w:sz w:val="24"/>
          <w:szCs w:val="24"/>
        </w:rPr>
        <w:t xml:space="preserve"> условий для формирования предпосылок инженерного мышления у </w:t>
      </w:r>
      <w:r>
        <w:rPr>
          <w:rFonts w:ascii="Times New Roman" w:hAnsi="Times New Roman"/>
          <w:sz w:val="24"/>
          <w:szCs w:val="24"/>
        </w:rPr>
        <w:t xml:space="preserve">детей раннего </w:t>
      </w:r>
      <w:r w:rsidR="00C07FFC">
        <w:rPr>
          <w:rFonts w:ascii="Times New Roman" w:hAnsi="Times New Roman"/>
          <w:sz w:val="24"/>
          <w:szCs w:val="24"/>
        </w:rPr>
        <w:t xml:space="preserve">дошкольного </w:t>
      </w:r>
      <w:r w:rsidR="006105AD">
        <w:rPr>
          <w:rFonts w:ascii="Times New Roman" w:hAnsi="Times New Roman"/>
          <w:sz w:val="24"/>
          <w:szCs w:val="24"/>
        </w:rPr>
        <w:t xml:space="preserve">возраста </w:t>
      </w:r>
      <w:r w:rsidRPr="004D73A2">
        <w:rPr>
          <w:rFonts w:ascii="Times New Roman" w:hAnsi="Times New Roman"/>
          <w:sz w:val="24"/>
          <w:szCs w:val="24"/>
        </w:rPr>
        <w:t>в условиях непрерывного образования «</w:t>
      </w:r>
      <w:r>
        <w:rPr>
          <w:rFonts w:ascii="Times New Roman" w:hAnsi="Times New Roman"/>
          <w:sz w:val="24"/>
          <w:szCs w:val="24"/>
        </w:rPr>
        <w:t xml:space="preserve">ранний возраст - дошкольный </w:t>
      </w:r>
      <w:r w:rsidR="00AF59A9">
        <w:rPr>
          <w:rFonts w:ascii="Times New Roman" w:hAnsi="Times New Roman"/>
          <w:sz w:val="24"/>
          <w:szCs w:val="24"/>
        </w:rPr>
        <w:t>возраст</w:t>
      </w:r>
      <w:r w:rsidRPr="004D73A2">
        <w:rPr>
          <w:rFonts w:ascii="Times New Roman" w:hAnsi="Times New Roman"/>
          <w:sz w:val="24"/>
          <w:szCs w:val="24"/>
        </w:rPr>
        <w:t xml:space="preserve">», </w:t>
      </w:r>
    </w:p>
    <w:p w14:paraId="33D80706" w14:textId="77777777" w:rsidR="00370C00" w:rsidRPr="00370C00" w:rsidRDefault="00C07FFC" w:rsidP="00780B6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D73A2" w:rsidRPr="004D73A2">
        <w:rPr>
          <w:rFonts w:ascii="Times New Roman" w:hAnsi="Times New Roman"/>
          <w:sz w:val="24"/>
          <w:szCs w:val="24"/>
        </w:rPr>
        <w:t>создания новой</w:t>
      </w:r>
      <w:r>
        <w:rPr>
          <w:rFonts w:ascii="Times New Roman" w:hAnsi="Times New Roman"/>
          <w:sz w:val="24"/>
          <w:szCs w:val="24"/>
        </w:rPr>
        <w:t>,</w:t>
      </w:r>
      <w:r w:rsidR="004D73A2" w:rsidRPr="004D73A2">
        <w:rPr>
          <w:rFonts w:ascii="Times New Roman" w:hAnsi="Times New Roman"/>
          <w:sz w:val="24"/>
          <w:szCs w:val="24"/>
        </w:rPr>
        <w:t xml:space="preserve"> инновационной образовательной среды в ДОО, творческого союза педагогов, родителей</w:t>
      </w:r>
      <w:r>
        <w:rPr>
          <w:rFonts w:ascii="Times New Roman" w:hAnsi="Times New Roman"/>
          <w:sz w:val="24"/>
          <w:szCs w:val="24"/>
        </w:rPr>
        <w:t>,</w:t>
      </w:r>
      <w:r w:rsidR="004D73A2" w:rsidRPr="004D73A2">
        <w:rPr>
          <w:rFonts w:ascii="Times New Roman" w:hAnsi="Times New Roman"/>
          <w:sz w:val="24"/>
          <w:szCs w:val="24"/>
        </w:rPr>
        <w:t xml:space="preserve"> объединенных одной целью.</w:t>
      </w:r>
    </w:p>
    <w:p w14:paraId="01923CF0" w14:textId="77777777" w:rsidR="00370C00" w:rsidRPr="00780B62" w:rsidRDefault="00370C00" w:rsidP="00780B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3868CD" w14:textId="77777777" w:rsidR="0033131A" w:rsidRPr="00C07FFC" w:rsidRDefault="00C07FFC" w:rsidP="00780B62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07FFC">
        <w:rPr>
          <w:rFonts w:ascii="Times New Roman" w:hAnsi="Times New Roman"/>
          <w:b/>
          <w:bCs/>
          <w:color w:val="C00000"/>
          <w:sz w:val="24"/>
          <w:szCs w:val="24"/>
        </w:rPr>
        <w:t>И</w:t>
      </w:r>
      <w:r w:rsidR="004D085A" w:rsidRPr="00C07FFC">
        <w:rPr>
          <w:rFonts w:ascii="Times New Roman" w:hAnsi="Times New Roman"/>
          <w:b/>
          <w:bCs/>
          <w:color w:val="C00000"/>
          <w:sz w:val="24"/>
          <w:szCs w:val="24"/>
        </w:rPr>
        <w:t>нновационность</w:t>
      </w:r>
      <w:r w:rsidR="004E105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</w:p>
    <w:p w14:paraId="2919615C" w14:textId="77777777" w:rsidR="004E1055" w:rsidRPr="004E1055" w:rsidRDefault="004E1055" w:rsidP="00780B6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E1055">
        <w:rPr>
          <w:rFonts w:ascii="Times New Roman" w:hAnsi="Times New Roman"/>
          <w:bCs/>
          <w:sz w:val="24"/>
          <w:szCs w:val="24"/>
        </w:rPr>
        <w:t>субъектами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1055">
        <w:rPr>
          <w:rFonts w:ascii="Times New Roman" w:hAnsi="Times New Roman"/>
          <w:bCs/>
          <w:sz w:val="24"/>
          <w:szCs w:val="24"/>
        </w:rPr>
        <w:t xml:space="preserve">инновационной </w:t>
      </w:r>
      <w:r w:rsidR="00FE7B57">
        <w:rPr>
          <w:rFonts w:ascii="Times New Roman" w:hAnsi="Times New Roman"/>
          <w:bCs/>
          <w:sz w:val="24"/>
          <w:szCs w:val="24"/>
        </w:rPr>
        <w:t xml:space="preserve">образовательной </w:t>
      </w:r>
      <w:r w:rsidR="00556D30" w:rsidRPr="004E1055">
        <w:rPr>
          <w:rFonts w:ascii="Times New Roman" w:hAnsi="Times New Roman"/>
          <w:bCs/>
          <w:sz w:val="24"/>
          <w:szCs w:val="24"/>
        </w:rPr>
        <w:t>деятельности</w:t>
      </w:r>
      <w:r w:rsidR="00556D30">
        <w:rPr>
          <w:rFonts w:ascii="Times New Roman" w:hAnsi="Times New Roman"/>
          <w:bCs/>
          <w:sz w:val="24"/>
          <w:szCs w:val="24"/>
        </w:rPr>
        <w:t xml:space="preserve"> </w:t>
      </w:r>
      <w:r w:rsidR="00556D30" w:rsidRPr="004E1055">
        <w:rPr>
          <w:rFonts w:ascii="Times New Roman" w:hAnsi="Times New Roman"/>
          <w:bCs/>
          <w:sz w:val="24"/>
          <w:szCs w:val="24"/>
        </w:rPr>
        <w:t>познавательно</w:t>
      </w:r>
      <w:r w:rsidR="00FE7B57">
        <w:rPr>
          <w:rFonts w:ascii="Times New Roman" w:hAnsi="Times New Roman"/>
          <w:bCs/>
          <w:sz w:val="24"/>
          <w:szCs w:val="24"/>
        </w:rPr>
        <w:t xml:space="preserve"> - развивающей </w:t>
      </w:r>
      <w:r>
        <w:rPr>
          <w:rFonts w:ascii="Times New Roman" w:hAnsi="Times New Roman"/>
          <w:bCs/>
          <w:sz w:val="24"/>
          <w:szCs w:val="24"/>
        </w:rPr>
        <w:t>направленности</w:t>
      </w:r>
      <w:r w:rsidR="00FE7B57">
        <w:rPr>
          <w:rFonts w:ascii="Times New Roman" w:hAnsi="Times New Roman"/>
          <w:bCs/>
          <w:sz w:val="24"/>
          <w:szCs w:val="24"/>
        </w:rPr>
        <w:t xml:space="preserve"> </w:t>
      </w:r>
      <w:r w:rsidRPr="004E1055">
        <w:rPr>
          <w:rFonts w:ascii="Times New Roman" w:hAnsi="Times New Roman"/>
          <w:bCs/>
          <w:sz w:val="24"/>
          <w:szCs w:val="24"/>
        </w:rPr>
        <w:t>являются дети</w:t>
      </w:r>
      <w:r>
        <w:rPr>
          <w:rFonts w:ascii="Times New Roman" w:hAnsi="Times New Roman"/>
          <w:bCs/>
          <w:sz w:val="24"/>
          <w:szCs w:val="24"/>
        </w:rPr>
        <w:t xml:space="preserve"> раннего возраста</w:t>
      </w:r>
      <w:r w:rsidRPr="004E1055">
        <w:rPr>
          <w:rFonts w:ascii="Times New Roman" w:hAnsi="Times New Roman"/>
          <w:bCs/>
          <w:sz w:val="24"/>
          <w:szCs w:val="24"/>
        </w:rPr>
        <w:t>, родители и педагоги.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DB8C00B" w14:textId="77777777" w:rsidR="0033131A" w:rsidRDefault="004E1055" w:rsidP="00780B6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E1055">
        <w:rPr>
          <w:rFonts w:ascii="Times New Roman" w:hAnsi="Times New Roman"/>
          <w:bCs/>
          <w:sz w:val="24"/>
          <w:szCs w:val="24"/>
        </w:rPr>
        <w:t>системн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4E1055">
        <w:rPr>
          <w:rFonts w:ascii="Times New Roman" w:hAnsi="Times New Roman"/>
          <w:bCs/>
          <w:sz w:val="24"/>
          <w:szCs w:val="24"/>
        </w:rPr>
        <w:t xml:space="preserve"> охват большего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1055">
        <w:rPr>
          <w:rFonts w:ascii="Times New Roman" w:hAnsi="Times New Roman"/>
          <w:bCs/>
          <w:sz w:val="24"/>
          <w:szCs w:val="24"/>
        </w:rPr>
        <w:t>числа педагогических проблем</w:t>
      </w:r>
      <w:r>
        <w:rPr>
          <w:rFonts w:ascii="Times New Roman" w:hAnsi="Times New Roman"/>
          <w:bCs/>
          <w:sz w:val="24"/>
          <w:szCs w:val="24"/>
        </w:rPr>
        <w:t xml:space="preserve"> (у</w:t>
      </w:r>
      <w:r w:rsidRPr="004E1055">
        <w:rPr>
          <w:rFonts w:ascii="Times New Roman" w:hAnsi="Times New Roman"/>
          <w:bCs/>
          <w:sz w:val="24"/>
          <w:szCs w:val="24"/>
        </w:rPr>
        <w:t>словием, определяющим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1055">
        <w:rPr>
          <w:rFonts w:ascii="Times New Roman" w:hAnsi="Times New Roman"/>
          <w:bCs/>
          <w:sz w:val="24"/>
          <w:szCs w:val="24"/>
        </w:rPr>
        <w:t>эффективность педагогической инновации, является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1055">
        <w:rPr>
          <w:rFonts w:ascii="Times New Roman" w:hAnsi="Times New Roman"/>
          <w:bCs/>
          <w:sz w:val="24"/>
          <w:szCs w:val="24"/>
        </w:rPr>
        <w:t>исследовательская деятельность педагогов ДОУ, которые, решая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1055">
        <w:rPr>
          <w:rFonts w:ascii="Times New Roman" w:hAnsi="Times New Roman"/>
          <w:bCs/>
          <w:sz w:val="24"/>
          <w:szCs w:val="24"/>
        </w:rPr>
        <w:t>проблемы частной методики, задаются общими вопросами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1055">
        <w:rPr>
          <w:rFonts w:ascii="Times New Roman" w:hAnsi="Times New Roman"/>
          <w:bCs/>
          <w:sz w:val="24"/>
          <w:szCs w:val="24"/>
        </w:rPr>
        <w:t>начинают по-новому переосмысливать существующие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F59A9">
        <w:rPr>
          <w:rFonts w:ascii="Times New Roman" w:hAnsi="Times New Roman"/>
          <w:bCs/>
          <w:sz w:val="24"/>
          <w:szCs w:val="24"/>
        </w:rPr>
        <w:t>ди</w:t>
      </w:r>
      <w:r w:rsidRPr="004E1055">
        <w:rPr>
          <w:rFonts w:ascii="Times New Roman" w:hAnsi="Times New Roman"/>
          <w:bCs/>
          <w:sz w:val="24"/>
          <w:szCs w:val="24"/>
        </w:rPr>
        <w:t>дактические принципы</w:t>
      </w:r>
      <w:r w:rsidR="00FE7B57">
        <w:rPr>
          <w:rFonts w:ascii="Times New Roman" w:hAnsi="Times New Roman"/>
          <w:bCs/>
          <w:sz w:val="24"/>
          <w:szCs w:val="24"/>
        </w:rPr>
        <w:t>).</w:t>
      </w:r>
    </w:p>
    <w:p w14:paraId="43AC339F" w14:textId="77777777" w:rsidR="00346FA9" w:rsidRPr="00780B62" w:rsidRDefault="00346FA9" w:rsidP="00780B62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16"/>
          <w:szCs w:val="16"/>
        </w:rPr>
      </w:pPr>
    </w:p>
    <w:p w14:paraId="40453B7F" w14:textId="77777777" w:rsidR="00346FA9" w:rsidRDefault="00346FA9" w:rsidP="00780B62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07FFC">
        <w:rPr>
          <w:rFonts w:ascii="Times New Roman" w:hAnsi="Times New Roman"/>
          <w:b/>
          <w:bCs/>
          <w:color w:val="C00000"/>
          <w:sz w:val="24"/>
          <w:szCs w:val="24"/>
        </w:rPr>
        <w:t>Новизна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14:paraId="3B083DB8" w14:textId="77777777" w:rsidR="00FE7B57" w:rsidRPr="00F94932" w:rsidRDefault="00346FA9" w:rsidP="00780B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FE7B57">
        <w:rPr>
          <w:rFonts w:ascii="Times New Roman" w:hAnsi="Times New Roman"/>
          <w:bCs/>
          <w:sz w:val="24"/>
          <w:szCs w:val="24"/>
        </w:rPr>
        <w:t xml:space="preserve">редполагаемый результат </w:t>
      </w:r>
      <w:r w:rsidR="00AF59A9">
        <w:rPr>
          <w:rFonts w:ascii="Times New Roman" w:hAnsi="Times New Roman"/>
          <w:bCs/>
          <w:sz w:val="24"/>
          <w:szCs w:val="24"/>
        </w:rPr>
        <w:t>инновационной</w:t>
      </w:r>
      <w:r w:rsidR="00FE7B57">
        <w:rPr>
          <w:rFonts w:ascii="Times New Roman" w:hAnsi="Times New Roman"/>
          <w:bCs/>
          <w:sz w:val="24"/>
          <w:szCs w:val="24"/>
        </w:rPr>
        <w:t xml:space="preserve"> деятельности будет представлен в </w:t>
      </w:r>
      <w:r w:rsidR="00556D30">
        <w:rPr>
          <w:rFonts w:ascii="Times New Roman" w:hAnsi="Times New Roman"/>
          <w:bCs/>
          <w:sz w:val="24"/>
          <w:szCs w:val="24"/>
        </w:rPr>
        <w:t>виде нового</w:t>
      </w:r>
      <w:r w:rsidR="00FE7B57" w:rsidRPr="00FE7B57">
        <w:rPr>
          <w:rFonts w:ascii="Times New Roman" w:hAnsi="Times New Roman"/>
          <w:bCs/>
          <w:sz w:val="24"/>
          <w:szCs w:val="24"/>
        </w:rPr>
        <w:t xml:space="preserve"> содержания, методов, форм организации</w:t>
      </w:r>
      <w:r w:rsidR="00FE7B57">
        <w:rPr>
          <w:rFonts w:ascii="Times New Roman" w:hAnsi="Times New Roman"/>
          <w:bCs/>
          <w:sz w:val="24"/>
          <w:szCs w:val="24"/>
        </w:rPr>
        <w:t xml:space="preserve"> </w:t>
      </w:r>
      <w:r w:rsidR="00FE7B57" w:rsidRPr="00FE7B57">
        <w:rPr>
          <w:rFonts w:ascii="Times New Roman" w:hAnsi="Times New Roman"/>
          <w:bCs/>
          <w:sz w:val="24"/>
          <w:szCs w:val="24"/>
        </w:rPr>
        <w:t>образовательной деятельности ДОУ</w:t>
      </w:r>
      <w:r w:rsidR="00C34894">
        <w:rPr>
          <w:rFonts w:ascii="Times New Roman" w:hAnsi="Times New Roman"/>
          <w:bCs/>
          <w:sz w:val="24"/>
          <w:szCs w:val="24"/>
        </w:rPr>
        <w:t>.</w:t>
      </w:r>
    </w:p>
    <w:p w14:paraId="463499BB" w14:textId="77777777" w:rsidR="00B95F3C" w:rsidRPr="00780B62" w:rsidRDefault="00B95F3C" w:rsidP="00780B62">
      <w:pPr>
        <w:spacing w:after="0" w:line="240" w:lineRule="auto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14:paraId="6AFA6543" w14:textId="77777777" w:rsidR="00151511" w:rsidRPr="00346FA9" w:rsidRDefault="00151511" w:rsidP="00780B6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46FA9">
        <w:rPr>
          <w:rFonts w:ascii="Times New Roman" w:hAnsi="Times New Roman"/>
          <w:b/>
          <w:color w:val="C00000"/>
          <w:sz w:val="24"/>
          <w:szCs w:val="24"/>
        </w:rPr>
        <w:t>Теоретическая основа проекта</w:t>
      </w:r>
    </w:p>
    <w:p w14:paraId="230B9C60" w14:textId="77777777" w:rsidR="00151511" w:rsidRDefault="00AF59A9" w:rsidP="00780B6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bookmarkStart w:id="1" w:name="_Hlk68267765"/>
      <w:r>
        <w:rPr>
          <w:rFonts w:ascii="Times New Roman" w:hAnsi="Times New Roman"/>
          <w:bCs/>
          <w:sz w:val="24"/>
          <w:szCs w:val="24"/>
        </w:rPr>
        <w:t>Экспериментально</w:t>
      </w:r>
      <w:r w:rsidR="004850B0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исследовательская</w:t>
      </w:r>
      <w:r w:rsidR="004850B0">
        <w:rPr>
          <w:rFonts w:ascii="Times New Roman" w:hAnsi="Times New Roman"/>
          <w:bCs/>
          <w:sz w:val="24"/>
          <w:szCs w:val="24"/>
        </w:rPr>
        <w:t xml:space="preserve"> деятельность</w:t>
      </w:r>
    </w:p>
    <w:p w14:paraId="0F7ACB0C" w14:textId="77777777" w:rsidR="004850B0" w:rsidRDefault="004850B0" w:rsidP="00780B6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Конструирование </w:t>
      </w:r>
      <w:r w:rsidR="00C7008C">
        <w:rPr>
          <w:rFonts w:ascii="Times New Roman" w:hAnsi="Times New Roman"/>
          <w:bCs/>
          <w:sz w:val="24"/>
          <w:szCs w:val="24"/>
        </w:rPr>
        <w:t xml:space="preserve">(плоскостное  и пространственное) </w:t>
      </w:r>
      <w:r>
        <w:rPr>
          <w:rFonts w:ascii="Times New Roman" w:hAnsi="Times New Roman"/>
          <w:bCs/>
          <w:sz w:val="24"/>
          <w:szCs w:val="24"/>
        </w:rPr>
        <w:t>сочетает в себе игру и продуктивную деятельность</w:t>
      </w:r>
      <w:r w:rsidR="00C7008C">
        <w:rPr>
          <w:rFonts w:ascii="Times New Roman" w:hAnsi="Times New Roman"/>
          <w:bCs/>
          <w:sz w:val="24"/>
          <w:szCs w:val="24"/>
        </w:rPr>
        <w:t xml:space="preserve">. </w:t>
      </w:r>
    </w:p>
    <w:p w14:paraId="74CC395D" w14:textId="77777777" w:rsidR="004850B0" w:rsidRDefault="004850B0" w:rsidP="00780B6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ФЭМП</w:t>
      </w:r>
      <w:r w:rsidR="00402E30">
        <w:rPr>
          <w:rFonts w:ascii="Times New Roman" w:hAnsi="Times New Roman"/>
          <w:bCs/>
          <w:sz w:val="24"/>
          <w:szCs w:val="24"/>
        </w:rPr>
        <w:t>.</w:t>
      </w:r>
    </w:p>
    <w:p w14:paraId="59C192DB" w14:textId="77777777" w:rsidR="00340787" w:rsidRDefault="00340787" w:rsidP="00340787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bookmarkEnd w:id="1"/>
    <w:p w14:paraId="722BAEF3" w14:textId="77777777" w:rsidR="00151511" w:rsidRPr="00346FA9" w:rsidRDefault="00151511" w:rsidP="00780B62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46FA9">
        <w:rPr>
          <w:rFonts w:ascii="Times New Roman" w:hAnsi="Times New Roman"/>
          <w:b/>
          <w:color w:val="C00000"/>
          <w:sz w:val="24"/>
          <w:szCs w:val="24"/>
        </w:rPr>
        <w:lastRenderedPageBreak/>
        <w:t>Муниципальная составляющая проекта</w:t>
      </w:r>
    </w:p>
    <w:p w14:paraId="10E3A6DA" w14:textId="77777777" w:rsidR="00151511" w:rsidRPr="004E1055" w:rsidRDefault="007627B2" w:rsidP="00780B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1055">
        <w:rPr>
          <w:rFonts w:ascii="Times New Roman" w:hAnsi="Times New Roman"/>
          <w:bCs/>
          <w:sz w:val="24"/>
          <w:szCs w:val="24"/>
        </w:rPr>
        <w:t>Реализуемый проект соответствует направлению «Развитие системы непрерывного инженерного образования в муниципальном образовании «Город Кирово-Чепецк»</w:t>
      </w:r>
      <w:r w:rsidR="00B24005" w:rsidRPr="004E1055">
        <w:rPr>
          <w:rFonts w:ascii="Times New Roman" w:hAnsi="Times New Roman"/>
          <w:bCs/>
          <w:sz w:val="24"/>
          <w:szCs w:val="24"/>
        </w:rPr>
        <w:t xml:space="preserve"> Кировской области», в части городского сетевого проекта «Инженерная лаборатория».</w:t>
      </w:r>
    </w:p>
    <w:p w14:paraId="0884B55E" w14:textId="77777777" w:rsidR="00151511" w:rsidRPr="00780B62" w:rsidRDefault="00151511" w:rsidP="00780B62">
      <w:pPr>
        <w:spacing w:after="0" w:line="240" w:lineRule="auto"/>
        <w:jc w:val="both"/>
        <w:rPr>
          <w:rFonts w:ascii="Times New Roman" w:hAnsi="Times New Roman"/>
          <w:bCs/>
          <w:sz w:val="14"/>
          <w:szCs w:val="14"/>
        </w:rPr>
      </w:pPr>
    </w:p>
    <w:p w14:paraId="662E8527" w14:textId="77777777" w:rsidR="000A1054" w:rsidRPr="00346FA9" w:rsidRDefault="00151511" w:rsidP="00780B62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346FA9">
        <w:rPr>
          <w:rFonts w:ascii="Times New Roman" w:hAnsi="Times New Roman"/>
          <w:b/>
          <w:color w:val="C00000"/>
          <w:sz w:val="24"/>
          <w:szCs w:val="24"/>
        </w:rPr>
        <w:t>Цель проекта</w:t>
      </w:r>
      <w:r w:rsidR="000A1054" w:rsidRPr="00346FA9">
        <w:rPr>
          <w:rFonts w:ascii="Times New Roman" w:hAnsi="Times New Roman"/>
          <w:b/>
          <w:color w:val="C00000"/>
          <w:sz w:val="24"/>
          <w:szCs w:val="24"/>
        </w:rPr>
        <w:t>.</w:t>
      </w:r>
    </w:p>
    <w:p w14:paraId="21B7173D" w14:textId="77777777" w:rsidR="000A1054" w:rsidRDefault="00E37F32" w:rsidP="00780B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2" w:name="_Hlk68012936"/>
      <w:r w:rsidRPr="004E1055">
        <w:rPr>
          <w:rFonts w:ascii="Times New Roman" w:hAnsi="Times New Roman"/>
          <w:bCs/>
          <w:sz w:val="24"/>
          <w:szCs w:val="24"/>
        </w:rPr>
        <w:t>Создание условий для формирования предпосылок ин</w:t>
      </w:r>
      <w:r w:rsidRPr="00E37F32">
        <w:rPr>
          <w:rFonts w:ascii="Times New Roman" w:hAnsi="Times New Roman"/>
          <w:bCs/>
          <w:sz w:val="24"/>
          <w:szCs w:val="24"/>
        </w:rPr>
        <w:t xml:space="preserve">женерного мышления у детей раннего </w:t>
      </w:r>
      <w:r w:rsidR="00340787">
        <w:rPr>
          <w:rFonts w:ascii="Times New Roman" w:hAnsi="Times New Roman"/>
          <w:bCs/>
          <w:sz w:val="24"/>
          <w:szCs w:val="24"/>
        </w:rPr>
        <w:t xml:space="preserve">дошкольного </w:t>
      </w:r>
      <w:r w:rsidRPr="00E37F32">
        <w:rPr>
          <w:rFonts w:ascii="Times New Roman" w:hAnsi="Times New Roman"/>
          <w:bCs/>
          <w:sz w:val="24"/>
          <w:szCs w:val="24"/>
        </w:rPr>
        <w:t>возраста.</w:t>
      </w:r>
    </w:p>
    <w:bookmarkEnd w:id="2"/>
    <w:p w14:paraId="0803527C" w14:textId="77777777" w:rsidR="00E2652C" w:rsidRPr="00780B62" w:rsidRDefault="00E2652C" w:rsidP="00780B62">
      <w:pPr>
        <w:spacing w:after="0" w:line="240" w:lineRule="auto"/>
        <w:rPr>
          <w:rFonts w:ascii="Times New Roman" w:hAnsi="Times New Roman"/>
          <w:bCs/>
          <w:sz w:val="14"/>
          <w:szCs w:val="14"/>
        </w:rPr>
      </w:pPr>
    </w:p>
    <w:p w14:paraId="028011ED" w14:textId="77777777" w:rsidR="00C34894" w:rsidRDefault="00151511" w:rsidP="00780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FA9">
        <w:rPr>
          <w:rFonts w:ascii="Times New Roman" w:hAnsi="Times New Roman"/>
          <w:b/>
          <w:color w:val="C00000"/>
          <w:sz w:val="24"/>
          <w:szCs w:val="24"/>
        </w:rPr>
        <w:t>Задачи проекта</w:t>
      </w:r>
      <w:r w:rsidR="00D028C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8"/>
        <w:gridCol w:w="9098"/>
      </w:tblGrid>
      <w:tr w:rsidR="00C34894" w:rsidRPr="005D61DE" w14:paraId="157D324D" w14:textId="77777777" w:rsidTr="00780B62">
        <w:trPr>
          <w:trHeight w:val="3089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063C7164" w14:textId="77777777" w:rsidR="00C34894" w:rsidRPr="005D61DE" w:rsidRDefault="00C34894" w:rsidP="00780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71706817"/>
            <w:r w:rsidRPr="005D61DE">
              <w:rPr>
                <w:rFonts w:ascii="Times New Roman" w:hAnsi="Times New Roman"/>
                <w:sz w:val="24"/>
                <w:szCs w:val="24"/>
              </w:rPr>
              <w:t>Дети:</w:t>
            </w:r>
          </w:p>
        </w:tc>
        <w:tc>
          <w:tcPr>
            <w:tcW w:w="9314" w:type="dxa"/>
            <w:tcBorders>
              <w:bottom w:val="single" w:sz="4" w:space="0" w:color="auto"/>
            </w:tcBorders>
            <w:shd w:val="clear" w:color="auto" w:fill="auto"/>
          </w:tcPr>
          <w:p w14:paraId="57D6B6F6" w14:textId="77777777" w:rsidR="00C34894" w:rsidRPr="005D61DE" w:rsidRDefault="00DB1D2D" w:rsidP="00780B62">
            <w:pPr>
              <w:numPr>
                <w:ilvl w:val="0"/>
                <w:numId w:val="9"/>
              </w:numPr>
              <w:spacing w:after="0" w:line="240" w:lineRule="auto"/>
              <w:ind w:left="3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BB7CC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5D61DE">
              <w:rPr>
                <w:rFonts w:ascii="Times New Roman" w:hAnsi="Times New Roman"/>
                <w:sz w:val="24"/>
                <w:szCs w:val="24"/>
              </w:rPr>
              <w:t>ть условия для успешной социализации детей раннего дошкольного возраста;</w:t>
            </w:r>
          </w:p>
          <w:p w14:paraId="6335DD96" w14:textId="77777777" w:rsidR="00AA10B9" w:rsidRPr="005D61DE" w:rsidRDefault="00AA10B9" w:rsidP="00780B62">
            <w:pPr>
              <w:numPr>
                <w:ilvl w:val="0"/>
                <w:numId w:val="9"/>
              </w:numPr>
              <w:spacing w:after="0" w:line="240" w:lineRule="auto"/>
              <w:ind w:left="3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 xml:space="preserve">совершенствовать условия для развития конструктивной деятельности через целенаправленное и систематическое применение различных видов </w:t>
            </w:r>
            <w:r w:rsidR="00556D30" w:rsidRPr="005D61DE">
              <w:rPr>
                <w:rFonts w:ascii="Times New Roman" w:hAnsi="Times New Roman"/>
                <w:sz w:val="24"/>
                <w:szCs w:val="24"/>
              </w:rPr>
              <w:t>конструкторов в</w:t>
            </w:r>
            <w:r w:rsidRPr="005D61DE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 с детьми раннего возраста;</w:t>
            </w:r>
          </w:p>
          <w:p w14:paraId="2482B96E" w14:textId="77777777" w:rsidR="00AA10B9" w:rsidRPr="005D61DE" w:rsidRDefault="00AA10B9" w:rsidP="00780B62">
            <w:pPr>
              <w:numPr>
                <w:ilvl w:val="0"/>
                <w:numId w:val="9"/>
              </w:numPr>
              <w:spacing w:after="0" w:line="240" w:lineRule="auto"/>
              <w:ind w:left="3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создавать условия для поддержки и проявления инициативы и самостоятельности детей в разных видах деятельности (в т. ч. в познавательно-исследовательской деятельности, конструировании).</w:t>
            </w:r>
          </w:p>
          <w:p w14:paraId="4610870E" w14:textId="77777777" w:rsidR="00B627FE" w:rsidRPr="005D61DE" w:rsidRDefault="00B627FE" w:rsidP="00780B62">
            <w:pPr>
              <w:numPr>
                <w:ilvl w:val="0"/>
                <w:numId w:val="9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развивать высшие психические функции: мышление, речь, внимание, воображение, память;</w:t>
            </w:r>
          </w:p>
          <w:p w14:paraId="0319F29D" w14:textId="77777777" w:rsidR="00B627FE" w:rsidRPr="005D61DE" w:rsidRDefault="00B627FE" w:rsidP="00780B62">
            <w:pPr>
              <w:numPr>
                <w:ilvl w:val="0"/>
                <w:numId w:val="9"/>
              </w:numPr>
              <w:spacing w:after="0" w:line="240" w:lineRule="auto"/>
              <w:ind w:left="3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окружающем мире природы, социальном мире, формировать элементарные представления  математики.</w:t>
            </w:r>
          </w:p>
        </w:tc>
      </w:tr>
      <w:tr w:rsidR="00C34894" w:rsidRPr="005D61DE" w14:paraId="3DDF1F48" w14:textId="77777777" w:rsidTr="00780B62">
        <w:trPr>
          <w:trHeight w:val="254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F6F77" w14:textId="77777777" w:rsidR="00C34894" w:rsidRPr="005D61DE" w:rsidRDefault="00C34894" w:rsidP="00780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9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4219E" w14:textId="77777777" w:rsidR="00C34894" w:rsidRPr="005D61DE" w:rsidRDefault="00BB7CCC" w:rsidP="00780B62">
            <w:pPr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DB1D2D" w:rsidRPr="005D61DE">
              <w:rPr>
                <w:rFonts w:ascii="Times New Roman" w:hAnsi="Times New Roman"/>
                <w:sz w:val="24"/>
                <w:szCs w:val="24"/>
              </w:rPr>
              <w:t>анализ созданных в детском саду условий для формирования предпосылок инженерного мышления</w:t>
            </w:r>
            <w:r w:rsidR="00AA10B9" w:rsidRPr="005D61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6A67C4" w14:textId="77777777" w:rsidR="00AA10B9" w:rsidRPr="005D61DE" w:rsidRDefault="00AA10B9" w:rsidP="00780B62">
            <w:pPr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совершенствовать развивающую предметно – пространственную среду для формирования у детей раннего дошкольного возраста предпосылок инженерного мышления;</w:t>
            </w:r>
          </w:p>
          <w:p w14:paraId="211B9AFA" w14:textId="77777777" w:rsidR="005A4ADD" w:rsidRPr="005D61DE" w:rsidRDefault="005A4ADD" w:rsidP="00780B62">
            <w:pPr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 xml:space="preserve">самообразование и повышение квалификации по направлению реализации </w:t>
            </w:r>
            <w:r w:rsidR="00AF59A9" w:rsidRPr="005D61D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5D61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153B51" w14:textId="77777777" w:rsidR="005A4ADD" w:rsidRPr="005D61DE" w:rsidRDefault="005A4ADD" w:rsidP="00780B62">
            <w:pPr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 xml:space="preserve">поиск и реализация </w:t>
            </w:r>
            <w:r w:rsidR="00AF59A9" w:rsidRPr="005D61DE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5D61DE">
              <w:rPr>
                <w:rFonts w:ascii="Times New Roman" w:hAnsi="Times New Roman"/>
                <w:sz w:val="24"/>
                <w:szCs w:val="24"/>
              </w:rPr>
              <w:t xml:space="preserve"> форм, методов и содержания образовательной деятельности по реализации проекта;</w:t>
            </w:r>
          </w:p>
          <w:p w14:paraId="38916BBE" w14:textId="77777777" w:rsidR="00AA10B9" w:rsidRPr="005D61DE" w:rsidRDefault="00B627FE" w:rsidP="00780B62">
            <w:pPr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обобщить и представить опыт реализации проекта педагогическому сообществу</w:t>
            </w:r>
            <w:r w:rsidR="005A4ADD" w:rsidRPr="005D6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894" w:rsidRPr="005D61DE" w14:paraId="66EB4B9C" w14:textId="77777777" w:rsidTr="00780B62"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33BFDD08" w14:textId="77777777" w:rsidR="00C34894" w:rsidRPr="005D61DE" w:rsidRDefault="00C34894" w:rsidP="00780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Родители:</w:t>
            </w:r>
          </w:p>
        </w:tc>
        <w:tc>
          <w:tcPr>
            <w:tcW w:w="9314" w:type="dxa"/>
            <w:tcBorders>
              <w:top w:val="single" w:sz="4" w:space="0" w:color="auto"/>
            </w:tcBorders>
            <w:shd w:val="clear" w:color="auto" w:fill="auto"/>
          </w:tcPr>
          <w:p w14:paraId="628F4782" w14:textId="77777777" w:rsidR="00B627FE" w:rsidRPr="005D61DE" w:rsidRDefault="005A4ADD" w:rsidP="00780B62">
            <w:pPr>
              <w:numPr>
                <w:ilvl w:val="0"/>
                <w:numId w:val="10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п</w:t>
            </w:r>
            <w:r w:rsidR="00B627FE" w:rsidRPr="005D61DE">
              <w:rPr>
                <w:rFonts w:ascii="Times New Roman" w:hAnsi="Times New Roman"/>
                <w:sz w:val="24"/>
                <w:szCs w:val="24"/>
              </w:rPr>
              <w:t>овышать компетентность родителей (законных представителей) по вопросам формирования предпосылок инженерного мышления и способностей к научно – техническому творчеству у детей дошкольного возраста, развития и образования дошкольников.</w:t>
            </w:r>
          </w:p>
          <w:p w14:paraId="2DB72AA2" w14:textId="77777777" w:rsidR="00C34894" w:rsidRPr="00693D4F" w:rsidRDefault="00BB7CCC" w:rsidP="00780B62">
            <w:pPr>
              <w:numPr>
                <w:ilvl w:val="0"/>
                <w:numId w:val="10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27FE" w:rsidRPr="005D61DE">
              <w:rPr>
                <w:rFonts w:ascii="Times New Roman" w:hAnsi="Times New Roman"/>
                <w:sz w:val="24"/>
                <w:szCs w:val="24"/>
              </w:rPr>
              <w:t>оздавать условия для участия родителей (законных представителей) в образовательном процессе</w:t>
            </w:r>
            <w:r w:rsidR="00340787">
              <w:rPr>
                <w:rFonts w:ascii="Times New Roman" w:hAnsi="Times New Roman"/>
                <w:sz w:val="24"/>
                <w:szCs w:val="24"/>
              </w:rPr>
              <w:t>,</w:t>
            </w:r>
            <w:r w:rsidR="00B627FE" w:rsidRPr="005D61DE">
              <w:rPr>
                <w:rFonts w:ascii="Times New Roman" w:hAnsi="Times New Roman"/>
                <w:sz w:val="24"/>
                <w:szCs w:val="24"/>
              </w:rPr>
              <w:t xml:space="preserve"> через организацию активных</w:t>
            </w:r>
            <w:r w:rsidR="005A4ADD" w:rsidRPr="005D61DE">
              <w:rPr>
                <w:rFonts w:ascii="Times New Roman" w:hAnsi="Times New Roman"/>
                <w:sz w:val="24"/>
                <w:szCs w:val="24"/>
              </w:rPr>
              <w:t xml:space="preserve"> и (или) дистанционных</w:t>
            </w:r>
            <w:r w:rsidR="00B627FE" w:rsidRPr="005D61DE">
              <w:rPr>
                <w:rFonts w:ascii="Times New Roman" w:hAnsi="Times New Roman"/>
                <w:sz w:val="24"/>
                <w:szCs w:val="24"/>
              </w:rPr>
              <w:t xml:space="preserve"> форм взаимодействия и сотрудничества.</w:t>
            </w:r>
          </w:p>
        </w:tc>
      </w:tr>
      <w:bookmarkEnd w:id="3"/>
    </w:tbl>
    <w:p w14:paraId="6BC099CD" w14:textId="77777777" w:rsidR="00151511" w:rsidRPr="00340787" w:rsidRDefault="00151511" w:rsidP="00780B62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56D95085" w14:textId="77777777" w:rsidR="00151511" w:rsidRDefault="00151511" w:rsidP="00780B6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93D4F">
        <w:rPr>
          <w:rFonts w:ascii="Times New Roman" w:hAnsi="Times New Roman"/>
          <w:b/>
          <w:color w:val="FF0000"/>
          <w:sz w:val="24"/>
          <w:szCs w:val="24"/>
        </w:rPr>
        <w:t>Практическая значимость проекта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036"/>
      </w:tblGrid>
      <w:tr w:rsidR="00693D4F" w:rsidRPr="005D61DE" w14:paraId="7A83F6EA" w14:textId="77777777" w:rsidTr="00780B62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69F2F2AE" w14:textId="77777777" w:rsidR="00693D4F" w:rsidRPr="005D61DE" w:rsidRDefault="00693D4F" w:rsidP="00780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Дети:</w:t>
            </w:r>
          </w:p>
        </w:tc>
        <w:tc>
          <w:tcPr>
            <w:tcW w:w="9036" w:type="dxa"/>
            <w:tcBorders>
              <w:bottom w:val="single" w:sz="4" w:space="0" w:color="auto"/>
            </w:tcBorders>
            <w:shd w:val="clear" w:color="auto" w:fill="auto"/>
          </w:tcPr>
          <w:p w14:paraId="2854DA6C" w14:textId="77777777" w:rsidR="00693D4F" w:rsidRPr="00780B62" w:rsidRDefault="00693D4F" w:rsidP="00780B62">
            <w:pPr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социализация, 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 xml:space="preserve"> общаться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 в процессе коллективной работы</w:t>
            </w:r>
            <w:r w:rsidR="00780B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0B62">
              <w:rPr>
                <w:rFonts w:ascii="Times New Roman" w:hAnsi="Times New Roman"/>
                <w:sz w:val="24"/>
                <w:szCs w:val="24"/>
              </w:rPr>
              <w:t>умени</w:t>
            </w:r>
            <w:r w:rsidR="00780B62" w:rsidRPr="00780B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80B62">
              <w:rPr>
                <w:rFonts w:ascii="Times New Roman" w:hAnsi="Times New Roman"/>
                <w:sz w:val="24"/>
                <w:szCs w:val="24"/>
              </w:rPr>
              <w:t xml:space="preserve"> организовать игру самостоятельно;</w:t>
            </w:r>
          </w:p>
          <w:p w14:paraId="5A4C3993" w14:textId="77777777" w:rsidR="00693D4F" w:rsidRPr="00693D4F" w:rsidRDefault="00693D4F" w:rsidP="00780B62">
            <w:pPr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D4F">
              <w:rPr>
                <w:rFonts w:ascii="Times New Roman" w:hAnsi="Times New Roman"/>
                <w:sz w:val="24"/>
                <w:szCs w:val="24"/>
              </w:rPr>
              <w:t>овладени</w:t>
            </w:r>
            <w:r w:rsidR="00780B62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 xml:space="preserve"> основными приемами конструктивной деятельности;</w:t>
            </w:r>
          </w:p>
          <w:p w14:paraId="39499C29" w14:textId="77777777" w:rsidR="00693D4F" w:rsidRPr="00693D4F" w:rsidRDefault="00A65237" w:rsidP="00780B62">
            <w:pPr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познавательной и творческой активности</w:t>
            </w:r>
            <w:r w:rsidR="00693D4F" w:rsidRPr="00693D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F8AFFA" w14:textId="77777777" w:rsidR="00693D4F" w:rsidRPr="005D61DE" w:rsidRDefault="007E31ED" w:rsidP="00780B62">
            <w:pPr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D4F">
              <w:rPr>
                <w:rFonts w:ascii="Times New Roman" w:hAnsi="Times New Roman"/>
                <w:sz w:val="24"/>
                <w:szCs w:val="24"/>
              </w:rPr>
              <w:t>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="00693D4F" w:rsidRPr="00693D4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780B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D4F" w:rsidRPr="005D61DE" w14:paraId="6DF8CA64" w14:textId="77777777" w:rsidTr="00780B6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45AD5" w14:textId="77777777" w:rsidR="00693D4F" w:rsidRPr="005D61DE" w:rsidRDefault="00693D4F" w:rsidP="00780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D5F8A" w14:textId="77777777" w:rsidR="00693D4F" w:rsidRPr="00693D4F" w:rsidRDefault="00693D4F" w:rsidP="00780B62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D4F">
              <w:rPr>
                <w:rFonts w:ascii="Times New Roman" w:hAnsi="Times New Roman"/>
                <w:sz w:val="24"/>
                <w:szCs w:val="24"/>
              </w:rPr>
              <w:t>разнообрази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9A9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педагога и детей, 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>непосредственн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8719E2" w14:textId="77777777" w:rsidR="00693D4F" w:rsidRPr="005D61DE" w:rsidRDefault="00693D4F" w:rsidP="00780B62">
            <w:pPr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D4F">
              <w:rPr>
                <w:rFonts w:ascii="Times New Roman" w:hAnsi="Times New Roman"/>
                <w:sz w:val="24"/>
                <w:szCs w:val="24"/>
              </w:rPr>
              <w:t>формированию профессионально-личностной компетенции.</w:t>
            </w:r>
          </w:p>
        </w:tc>
      </w:tr>
      <w:tr w:rsidR="00693D4F" w:rsidRPr="005D61DE" w14:paraId="22A5DD7D" w14:textId="77777777" w:rsidTr="00780B62">
        <w:trPr>
          <w:trHeight w:val="8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94F9E" w14:textId="77777777" w:rsidR="00693D4F" w:rsidRPr="005D61DE" w:rsidRDefault="00693D4F" w:rsidP="00780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DE">
              <w:rPr>
                <w:rFonts w:ascii="Times New Roman" w:hAnsi="Times New Roman"/>
                <w:sz w:val="24"/>
                <w:szCs w:val="24"/>
              </w:rPr>
              <w:t>Родители:</w:t>
            </w:r>
          </w:p>
        </w:tc>
        <w:tc>
          <w:tcPr>
            <w:tcW w:w="9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052D0" w14:textId="77777777" w:rsidR="00D91CB7" w:rsidRPr="00D91CB7" w:rsidRDefault="00A65237" w:rsidP="00780B62">
            <w:pPr>
              <w:numPr>
                <w:ilvl w:val="0"/>
                <w:numId w:val="10"/>
              </w:numPr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опыта работы </w:t>
            </w:r>
            <w:r w:rsidR="00D91CB7">
              <w:rPr>
                <w:rFonts w:ascii="Times New Roman" w:hAnsi="Times New Roman"/>
                <w:sz w:val="24"/>
                <w:szCs w:val="24"/>
              </w:rPr>
              <w:t xml:space="preserve"> по направлениям проекта  в развитии ребёнка. Многократное повторение приёмов в разных областях образовательной деятельности с ребёнком раннего возраста необходимо и целесообразно.</w:t>
            </w:r>
          </w:p>
        </w:tc>
      </w:tr>
      <w:tr w:rsidR="00D91CB7" w:rsidRPr="005D61DE" w14:paraId="46A33C29" w14:textId="77777777" w:rsidTr="00780B62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02EDBC7" w14:textId="77777777" w:rsidR="00D91CB7" w:rsidRPr="005D61DE" w:rsidRDefault="00D91CB7" w:rsidP="00780B62">
            <w:pPr>
              <w:spacing w:after="0" w:line="240" w:lineRule="auto"/>
              <w:ind w:right="-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780B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036" w:type="dxa"/>
            <w:tcBorders>
              <w:top w:val="single" w:sz="4" w:space="0" w:color="auto"/>
            </w:tcBorders>
            <w:shd w:val="clear" w:color="auto" w:fill="auto"/>
          </w:tcPr>
          <w:p w14:paraId="30B23331" w14:textId="77777777" w:rsidR="00D91CB7" w:rsidRDefault="00D91CB7" w:rsidP="00780B62">
            <w:pPr>
              <w:numPr>
                <w:ilvl w:val="0"/>
                <w:numId w:val="10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опыта по применению технологий конструктивной, познавательно</w:t>
            </w:r>
            <w:r w:rsidR="003407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исследовательской деятельности, ФЭМП в образовательном процессе с детьми раннего </w:t>
            </w:r>
            <w:r w:rsidR="00340787"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 (2-3 г.):</w:t>
            </w:r>
          </w:p>
          <w:p w14:paraId="3F62A6BB" w14:textId="77777777" w:rsidR="00D91CB7" w:rsidRDefault="00D91CB7" w:rsidP="00780B62">
            <w:pPr>
              <w:numPr>
                <w:ilvl w:val="0"/>
                <w:numId w:val="10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 трансляция опыта работы по направлениям проекта </w:t>
            </w:r>
            <w:r w:rsidR="0029267E">
              <w:rPr>
                <w:rFonts w:ascii="Times New Roman" w:hAnsi="Times New Roman"/>
                <w:sz w:val="24"/>
                <w:szCs w:val="24"/>
              </w:rPr>
              <w:t xml:space="preserve">дистанционно, </w:t>
            </w:r>
            <w:r>
              <w:rPr>
                <w:rFonts w:ascii="Times New Roman" w:hAnsi="Times New Roman"/>
                <w:sz w:val="24"/>
                <w:szCs w:val="24"/>
              </w:rPr>
              <w:t>через сеть Интернет (</w:t>
            </w:r>
            <w:r w:rsidR="0029267E">
              <w:rPr>
                <w:rFonts w:ascii="Times New Roman" w:hAnsi="Times New Roman"/>
                <w:sz w:val="24"/>
                <w:szCs w:val="24"/>
              </w:rPr>
              <w:t xml:space="preserve">согласие на обработку персональных данных </w:t>
            </w:r>
            <w:r w:rsidR="0029267E" w:rsidRPr="0029267E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со статьей 10.1 Федерального закона от 27.07.2006 № 152-ФЗ «О персональных данных»</w:t>
            </w:r>
            <w:r w:rsidR="0029267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F47BDC4" w14:textId="77777777" w:rsidR="00151511" w:rsidRDefault="00151511" w:rsidP="00780B6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9267E">
        <w:rPr>
          <w:rFonts w:ascii="Times New Roman" w:hAnsi="Times New Roman"/>
          <w:b/>
          <w:color w:val="FF0000"/>
          <w:sz w:val="24"/>
          <w:szCs w:val="24"/>
        </w:rPr>
        <w:lastRenderedPageBreak/>
        <w:t>Комплекс условий по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792"/>
        <w:gridCol w:w="2802"/>
        <w:gridCol w:w="2793"/>
      </w:tblGrid>
      <w:tr w:rsidR="0029267E" w:rsidRPr="007F31C1" w14:paraId="175BBE24" w14:textId="77777777" w:rsidTr="007F31C1">
        <w:trPr>
          <w:trHeight w:val="709"/>
        </w:trPr>
        <w:tc>
          <w:tcPr>
            <w:tcW w:w="1951" w:type="dxa"/>
            <w:shd w:val="clear" w:color="auto" w:fill="auto"/>
          </w:tcPr>
          <w:p w14:paraId="7E481657" w14:textId="77777777" w:rsidR="0029267E" w:rsidRPr="007F31C1" w:rsidRDefault="0029267E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Кадровые условия</w:t>
            </w:r>
          </w:p>
        </w:tc>
        <w:tc>
          <w:tcPr>
            <w:tcW w:w="8611" w:type="dxa"/>
            <w:gridSpan w:val="3"/>
            <w:shd w:val="clear" w:color="auto" w:fill="auto"/>
          </w:tcPr>
          <w:p w14:paraId="2E8DF77A" w14:textId="77777777" w:rsidR="0029267E" w:rsidRPr="007F31C1" w:rsidRDefault="0029267E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На момент реализации проекта укомплектованность квалифицированными кадрами (</w:t>
            </w:r>
            <w:r w:rsidR="00AF59A9" w:rsidRPr="007F31C1">
              <w:rPr>
                <w:rFonts w:ascii="Times New Roman" w:hAnsi="Times New Roman"/>
                <w:bCs/>
                <w:sz w:val="24"/>
                <w:szCs w:val="24"/>
              </w:rPr>
              <w:t>согласно штатному расписанию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) МБДОУ детский сад № 18 города Кирово-Чепецка составляет 100%. </w:t>
            </w:r>
          </w:p>
        </w:tc>
      </w:tr>
      <w:tr w:rsidR="0029267E" w:rsidRPr="007F31C1" w14:paraId="7ACAE4F5" w14:textId="77777777" w:rsidTr="007F31C1">
        <w:trPr>
          <w:trHeight w:val="2021"/>
        </w:trPr>
        <w:tc>
          <w:tcPr>
            <w:tcW w:w="1951" w:type="dxa"/>
            <w:shd w:val="clear" w:color="auto" w:fill="auto"/>
          </w:tcPr>
          <w:p w14:paraId="359A351C" w14:textId="77777777" w:rsidR="0029267E" w:rsidRPr="007F31C1" w:rsidRDefault="0029267E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Финансовые условия</w:t>
            </w:r>
          </w:p>
        </w:tc>
        <w:tc>
          <w:tcPr>
            <w:tcW w:w="8611" w:type="dxa"/>
            <w:gridSpan w:val="3"/>
            <w:shd w:val="clear" w:color="auto" w:fill="auto"/>
          </w:tcPr>
          <w:p w14:paraId="77F43854" w14:textId="77777777" w:rsidR="00102B6F" w:rsidRPr="007F31C1" w:rsidRDefault="00102B6F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r w:rsidR="0029267E"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финансирования 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для пополнения материально технического обеспечения проекта:</w:t>
            </w:r>
          </w:p>
          <w:p w14:paraId="6F21E174" w14:textId="77777777" w:rsidR="00102B6F" w:rsidRPr="007F31C1" w:rsidRDefault="0029267E" w:rsidP="007F31C1">
            <w:pPr>
              <w:numPr>
                <w:ilvl w:val="0"/>
                <w:numId w:val="21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  <w:r w:rsidR="00102B6F" w:rsidRPr="007F31C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D3118F" w14:textId="77777777" w:rsidR="00102B6F" w:rsidRPr="007F31C1" w:rsidRDefault="0029267E" w:rsidP="007F31C1">
            <w:pPr>
              <w:numPr>
                <w:ilvl w:val="0"/>
                <w:numId w:val="21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родительская плата за присмотр и уход за детьми</w:t>
            </w:r>
            <w:r w:rsidR="00102B6F" w:rsidRPr="007F31C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9555C84" w14:textId="77777777" w:rsidR="0029267E" w:rsidRPr="007F31C1" w:rsidRDefault="0029267E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Финансовая деятельность образовательного учреждения осуществляется на основе плана финансово-хозяйственной деятельности, согласованного с учредителем и утвержденного заведующим МБДОУ</w:t>
            </w:r>
            <w:r w:rsidR="00102B6F"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 № 18.</w:t>
            </w:r>
          </w:p>
        </w:tc>
      </w:tr>
      <w:tr w:rsidR="009A5A46" w:rsidRPr="007F31C1" w14:paraId="5ECB5909" w14:textId="77777777" w:rsidTr="007F31C1">
        <w:trPr>
          <w:trHeight w:val="4165"/>
        </w:trPr>
        <w:tc>
          <w:tcPr>
            <w:tcW w:w="1951" w:type="dxa"/>
            <w:vMerge w:val="restart"/>
            <w:shd w:val="clear" w:color="auto" w:fill="auto"/>
          </w:tcPr>
          <w:p w14:paraId="54BE73E7" w14:textId="77777777" w:rsidR="009A5A46" w:rsidRPr="007F31C1" w:rsidRDefault="009A5A46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8611" w:type="dxa"/>
            <w:gridSpan w:val="3"/>
            <w:tcBorders>
              <w:bottom w:val="nil"/>
            </w:tcBorders>
            <w:shd w:val="clear" w:color="auto" w:fill="auto"/>
          </w:tcPr>
          <w:p w14:paraId="29714A26" w14:textId="77777777" w:rsidR="009A5A46" w:rsidRPr="007F31C1" w:rsidRDefault="009A5A46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технологий конструктивной, познавательно – исследовательской деятельности, ФЭМП в образовательном процесс на начальном этапе проекта будет осуществляться на основе </w:t>
            </w:r>
            <w:r w:rsidRPr="007F31C1">
              <w:rPr>
                <w:rFonts w:ascii="Times New Roman" w:hAnsi="Times New Roman"/>
                <w:b/>
                <w:sz w:val="24"/>
                <w:szCs w:val="24"/>
              </w:rPr>
              <w:t>имеющейся материально-технической базы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МБДОУ детский сад № 18 с пополнением и частичной реорганизацией предметно-пространственной среды групповых помещений:</w:t>
            </w:r>
          </w:p>
          <w:p w14:paraId="7A36567D" w14:textId="77777777" w:rsidR="009A5A46" w:rsidRPr="007F31C1" w:rsidRDefault="009A5A46" w:rsidP="007F31C1">
            <w:pPr>
              <w:numPr>
                <w:ilvl w:val="0"/>
                <w:numId w:val="2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центры активности в групповых помещениях, в которых организуется совместная деятельность педагога с детьми и самостоятельная детская деятельность, под наблюдением и поддержке взрослого;</w:t>
            </w:r>
          </w:p>
          <w:p w14:paraId="11A0EC94" w14:textId="77777777" w:rsidR="009A5A46" w:rsidRPr="007F31C1" w:rsidRDefault="009A5A46" w:rsidP="007F31C1">
            <w:pPr>
              <w:numPr>
                <w:ilvl w:val="0"/>
                <w:numId w:val="22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интерактивное оборудование, используемое для реализации проекта (мультимедийный проектор - 1, экран, ноутбук – 1). Использование ИКТ позволяет детям в доступной и привлекательной, игровой форме познавать новое. </w:t>
            </w:r>
          </w:p>
          <w:p w14:paraId="65A0A448" w14:textId="77777777" w:rsidR="009A5A46" w:rsidRPr="007F31C1" w:rsidRDefault="009A5A46" w:rsidP="007F31C1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sz w:val="24"/>
                <w:szCs w:val="24"/>
              </w:rPr>
              <w:t>Планируемое материально-техническое обеспечение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для внедрения технологий конструктивной, познавательно – исследовательской деятельности, ФЭМП в образовательном процесс </w:t>
            </w:r>
          </w:p>
        </w:tc>
      </w:tr>
      <w:tr w:rsidR="009A5A46" w:rsidRPr="007F31C1" w14:paraId="631951D1" w14:textId="77777777" w:rsidTr="007F31C1">
        <w:tc>
          <w:tcPr>
            <w:tcW w:w="1951" w:type="dxa"/>
            <w:vMerge/>
            <w:shd w:val="clear" w:color="auto" w:fill="auto"/>
          </w:tcPr>
          <w:p w14:paraId="3A23AA47" w14:textId="77777777" w:rsidR="009A5A46" w:rsidRPr="007F31C1" w:rsidRDefault="009A5A46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2F2F2"/>
            <w:vAlign w:val="center"/>
          </w:tcPr>
          <w:p w14:paraId="054830E0" w14:textId="77777777" w:rsidR="009A5A46" w:rsidRPr="007F31C1" w:rsidRDefault="009A5A46" w:rsidP="007F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70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D87B500" w14:textId="77777777" w:rsidR="009A5A46" w:rsidRPr="007F31C1" w:rsidRDefault="009A5A46" w:rsidP="007F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sz w:val="24"/>
                <w:szCs w:val="24"/>
              </w:rPr>
              <w:t>2022  год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A37A09C" w14:textId="77777777" w:rsidR="009A5A46" w:rsidRPr="007F31C1" w:rsidRDefault="009A5A46" w:rsidP="007F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</w:tr>
      <w:tr w:rsidR="009A5A46" w:rsidRPr="007F31C1" w14:paraId="2AEA5839" w14:textId="77777777" w:rsidTr="007F31C1">
        <w:tc>
          <w:tcPr>
            <w:tcW w:w="1951" w:type="dxa"/>
            <w:vMerge/>
            <w:shd w:val="clear" w:color="auto" w:fill="auto"/>
          </w:tcPr>
          <w:p w14:paraId="5D64B443" w14:textId="77777777" w:rsidR="009A5A46" w:rsidRPr="007F31C1" w:rsidRDefault="009A5A46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dashed" w:sz="4" w:space="0" w:color="auto"/>
            </w:tcBorders>
            <w:shd w:val="clear" w:color="auto" w:fill="auto"/>
          </w:tcPr>
          <w:p w14:paraId="7B645969" w14:textId="77777777" w:rsidR="009A5A46" w:rsidRPr="007F31C1" w:rsidRDefault="009A5A46" w:rsidP="007F3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, игрушки (конструктор деревянный  (от 2 лет) «Престиж – игрушка» 30 деталей)</w:t>
            </w:r>
          </w:p>
          <w:p w14:paraId="53C700A3" w14:textId="77777777" w:rsidR="009A5A46" w:rsidRPr="007F31C1" w:rsidRDefault="009A5A46" w:rsidP="007F3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учебные пособия</w:t>
            </w:r>
            <w:r w:rsidR="00AC71D9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47051D9" w14:textId="77777777" w:rsidR="009A5A46" w:rsidRPr="007F31C1" w:rsidRDefault="009A5A46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32.700=00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методическая литература</w:t>
            </w:r>
            <w:r w:rsidR="00AC71D9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0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</w:tcPr>
          <w:p w14:paraId="3400A323" w14:textId="77777777" w:rsidR="009A5A46" w:rsidRPr="007F31C1" w:rsidRDefault="009A5A46" w:rsidP="007F3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игры, игрушки (объёмные модули – конструкторы от ООО ПТП «Техником +», конструктор деревянный  (от 2 лет) «Престиж – игрушка» 30 деталей)</w:t>
            </w:r>
          </w:p>
          <w:p w14:paraId="177F3D20" w14:textId="77777777" w:rsidR="009A5A46" w:rsidRPr="007F31C1" w:rsidRDefault="009A5A46" w:rsidP="007F3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учебные пособия (оборудование, </w:t>
            </w:r>
            <w:r w:rsidR="00AF59A9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необходимое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экспе</w:t>
            </w:r>
            <w:r w:rsidR="00340787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016D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ментально </w:t>
            </w:r>
            <w:r w:rsidR="00AF59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</w:t>
            </w:r>
            <w:r w:rsidR="00340787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="005016D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ьской</w:t>
            </w:r>
            <w:r w:rsidR="00340787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деятельности)</w:t>
            </w:r>
          </w:p>
          <w:p w14:paraId="0758AC13" w14:textId="77777777" w:rsidR="009A5A46" w:rsidRPr="007F31C1" w:rsidRDefault="009A5A46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методическая литература</w:t>
            </w:r>
            <w:r w:rsidR="00AC71D9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1" w:type="dxa"/>
            <w:tcBorders>
              <w:top w:val="nil"/>
              <w:left w:val="dash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E1843" w14:textId="77777777" w:rsidR="009A5A46" w:rsidRPr="007F31C1" w:rsidRDefault="009A5A46" w:rsidP="007F3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игры, игрушки </w:t>
            </w:r>
          </w:p>
          <w:p w14:paraId="5085A77E" w14:textId="77777777" w:rsidR="009A5A46" w:rsidRPr="007F31C1" w:rsidRDefault="009A5A46" w:rsidP="007F3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учебные пособия </w:t>
            </w:r>
            <w:r w:rsidR="00AC71D9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2776F01" w14:textId="77777777" w:rsidR="009A5A46" w:rsidRPr="007F31C1" w:rsidRDefault="009A5A46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25.000=00</w:t>
            </w:r>
            <w:r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методическая литература</w:t>
            </w:r>
            <w:r w:rsidR="00AC71D9" w:rsidRPr="007F31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A5A46" w:rsidRPr="007F31C1" w14:paraId="41A1F3F3" w14:textId="77777777" w:rsidTr="007F31C1">
        <w:tc>
          <w:tcPr>
            <w:tcW w:w="1951" w:type="dxa"/>
            <w:shd w:val="clear" w:color="auto" w:fill="auto"/>
          </w:tcPr>
          <w:p w14:paraId="7B475AE5" w14:textId="77777777" w:rsidR="009A5A46" w:rsidRPr="007F31C1" w:rsidRDefault="00AC71D9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8611" w:type="dxa"/>
            <w:gridSpan w:val="3"/>
            <w:shd w:val="clear" w:color="auto" w:fill="auto"/>
          </w:tcPr>
          <w:p w14:paraId="7B76FB60" w14:textId="77777777" w:rsidR="00AC71D9" w:rsidRPr="007F31C1" w:rsidRDefault="00AC71D9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Проект предполагает наличие следующих психолого-педагогических условий, способствующих развитию познавательной активности и конструктивных навыков ребенка раннего дошкольного возраста:</w:t>
            </w:r>
          </w:p>
          <w:p w14:paraId="1E967934" w14:textId="77777777" w:rsidR="00AC71D9" w:rsidRPr="007F31C1" w:rsidRDefault="00AC71D9" w:rsidP="007F31C1">
            <w:pPr>
              <w:numPr>
                <w:ilvl w:val="0"/>
                <w:numId w:val="2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sz w:val="24"/>
                <w:szCs w:val="24"/>
              </w:rPr>
              <w:t>личностно-ориентированное взаимодействие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взрослых с детьми</w:t>
            </w:r>
            <w:r w:rsidR="009D4597" w:rsidRPr="007F31C1">
              <w:rPr>
                <w:rFonts w:ascii="Times New Roman" w:hAnsi="Times New Roman"/>
                <w:bCs/>
                <w:sz w:val="24"/>
                <w:szCs w:val="24"/>
              </w:rPr>
              <w:t>, способствующее успешной социализации и организации образовательной деятельности по направлениям проекта;</w:t>
            </w:r>
          </w:p>
          <w:p w14:paraId="0DB485F4" w14:textId="77777777" w:rsidR="00AC71D9" w:rsidRPr="007F31C1" w:rsidRDefault="009D4597" w:rsidP="007F31C1">
            <w:pPr>
              <w:numPr>
                <w:ilvl w:val="0"/>
                <w:numId w:val="2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sz w:val="24"/>
                <w:szCs w:val="24"/>
              </w:rPr>
              <w:t>стимулирование самооценки ребёнка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, оценка результатов деятельности ребёнка с созданием «ситуации успеха»;</w:t>
            </w:r>
          </w:p>
          <w:p w14:paraId="61838EBF" w14:textId="77777777" w:rsidR="00AC71D9" w:rsidRPr="007F31C1" w:rsidRDefault="00AC71D9" w:rsidP="007F31C1">
            <w:pPr>
              <w:numPr>
                <w:ilvl w:val="0"/>
                <w:numId w:val="2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sz w:val="24"/>
                <w:szCs w:val="24"/>
              </w:rPr>
              <w:t>создание развивающей предметно-пространственной среды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, способствующей познавательному развитию ребенка</w:t>
            </w:r>
            <w:r w:rsidR="009D4597" w:rsidRPr="007F31C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F081C91" w14:textId="77777777" w:rsidR="009D4597" w:rsidRPr="007F31C1" w:rsidRDefault="009D4597" w:rsidP="007F31C1">
            <w:pPr>
              <w:numPr>
                <w:ilvl w:val="0"/>
                <w:numId w:val="2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создание условий для сотрудничества с</w:t>
            </w:r>
            <w:r w:rsidR="00AC71D9" w:rsidRPr="007F31C1">
              <w:rPr>
                <w:rFonts w:ascii="Times New Roman" w:hAnsi="Times New Roman"/>
                <w:b/>
                <w:sz w:val="24"/>
                <w:szCs w:val="24"/>
              </w:rPr>
              <w:t xml:space="preserve"> семь</w:t>
            </w:r>
            <w:r w:rsidRPr="007F31C1">
              <w:rPr>
                <w:rFonts w:ascii="Times New Roman" w:hAnsi="Times New Roman"/>
                <w:b/>
                <w:sz w:val="24"/>
                <w:szCs w:val="24"/>
              </w:rPr>
              <w:t>ями воспитанников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C71D9"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как необходимое условие для полноценного развития ребенка 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раннего </w:t>
            </w:r>
            <w:r w:rsidR="00AC71D9" w:rsidRPr="007F31C1">
              <w:rPr>
                <w:rFonts w:ascii="Times New Roman" w:hAnsi="Times New Roman"/>
                <w:bCs/>
                <w:sz w:val="24"/>
                <w:szCs w:val="24"/>
              </w:rPr>
              <w:t>дошкольного возраста;</w:t>
            </w:r>
          </w:p>
          <w:p w14:paraId="453C9EB9" w14:textId="77777777" w:rsidR="009A5A46" w:rsidRPr="007F31C1" w:rsidRDefault="00AC71D9" w:rsidP="007F31C1">
            <w:pPr>
              <w:numPr>
                <w:ilvl w:val="0"/>
                <w:numId w:val="2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sz w:val="24"/>
                <w:szCs w:val="24"/>
              </w:rPr>
              <w:t>развитие профессиональных компетенций педагогов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в аспекте </w:t>
            </w:r>
            <w:r w:rsidR="00040837" w:rsidRPr="007F31C1">
              <w:rPr>
                <w:rFonts w:ascii="Times New Roman" w:hAnsi="Times New Roman"/>
                <w:bCs/>
                <w:sz w:val="24"/>
                <w:szCs w:val="24"/>
              </w:rPr>
              <w:t>работы по направлениям проекта с детьми раннего дошкольного возраста.</w:t>
            </w:r>
          </w:p>
        </w:tc>
      </w:tr>
      <w:tr w:rsidR="009A5A46" w:rsidRPr="007F31C1" w14:paraId="408B37FD" w14:textId="77777777" w:rsidTr="007F31C1">
        <w:tc>
          <w:tcPr>
            <w:tcW w:w="1951" w:type="dxa"/>
            <w:shd w:val="clear" w:color="auto" w:fill="auto"/>
          </w:tcPr>
          <w:p w14:paraId="7D189BD2" w14:textId="77777777" w:rsidR="009A5A46" w:rsidRPr="007F31C1" w:rsidRDefault="00AC71D9" w:rsidP="007F31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Информационно - педагогические условия</w:t>
            </w:r>
          </w:p>
        </w:tc>
        <w:tc>
          <w:tcPr>
            <w:tcW w:w="8611" w:type="dxa"/>
            <w:gridSpan w:val="3"/>
            <w:shd w:val="clear" w:color="auto" w:fill="auto"/>
          </w:tcPr>
          <w:p w14:paraId="341ED2BB" w14:textId="77777777" w:rsidR="00AC71D9" w:rsidRPr="007F31C1" w:rsidRDefault="00CD32B9" w:rsidP="007F3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AC71D9"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эффективности образовательного процесса 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и реализации проекта </w:t>
            </w:r>
            <w:r w:rsidR="00AC71D9"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в МБДОУ детский сад № 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AC71D9"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создана информационно-образовательная среда:</w:t>
            </w:r>
          </w:p>
          <w:p w14:paraId="1D872B20" w14:textId="77777777" w:rsidR="00D05481" w:rsidRPr="007F31C1" w:rsidRDefault="00D05481" w:rsidP="007F31C1">
            <w:pPr>
              <w:numPr>
                <w:ilvl w:val="0"/>
                <w:numId w:val="25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планирование образовательного процесса в электрон</w:t>
            </w:r>
            <w:r w:rsidR="005016D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ом формате;</w:t>
            </w:r>
          </w:p>
          <w:p w14:paraId="658E2046" w14:textId="77777777" w:rsidR="00CD32B9" w:rsidRPr="007F31C1" w:rsidRDefault="00CD32B9" w:rsidP="007F31C1">
            <w:pPr>
              <w:numPr>
                <w:ilvl w:val="0"/>
                <w:numId w:val="24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ИКТ-оборудование (см. п. «Материально-технические условия»)</w:t>
            </w:r>
          </w:p>
          <w:p w14:paraId="1878F95F" w14:textId="77777777" w:rsidR="00AC71D9" w:rsidRPr="007F31C1" w:rsidRDefault="00AC71D9" w:rsidP="007F31C1">
            <w:pPr>
              <w:numPr>
                <w:ilvl w:val="0"/>
                <w:numId w:val="24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единая локальная сеть, с доступом к Интернету, включающая административный блок, методический кабинет</w:t>
            </w:r>
            <w:r w:rsidR="00D05481"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сбор, поиск, хранение, обработк</w:t>
            </w:r>
            <w:r w:rsidR="00D05481" w:rsidRPr="007F31C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</w:t>
            </w:r>
            <w:r w:rsidR="00D05481" w:rsidRPr="007F31C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D32B9" w:rsidRPr="007F31C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403601D" w14:textId="77777777" w:rsidR="009A5A46" w:rsidRPr="007F31C1" w:rsidRDefault="00AC71D9" w:rsidP="007F31C1">
            <w:pPr>
              <w:numPr>
                <w:ilvl w:val="0"/>
                <w:numId w:val="24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каналы информационного взаимодействия педагогов, родителей и организаций, обеспечивающих им доступ к информационным ресурсам (сайт образовательного учреждения, электронная почта</w:t>
            </w:r>
            <w:r w:rsidR="00D05481" w:rsidRPr="007F31C1">
              <w:rPr>
                <w:rFonts w:ascii="Times New Roman" w:hAnsi="Times New Roman"/>
                <w:bCs/>
                <w:sz w:val="24"/>
                <w:szCs w:val="24"/>
              </w:rPr>
              <w:t>, закрытые страницы групп и пед.сообществ</w:t>
            </w:r>
            <w:r w:rsidRPr="007F31C1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</w:tbl>
    <w:p w14:paraId="37EFBDB3" w14:textId="77777777" w:rsidR="00AC71D9" w:rsidRPr="00340787" w:rsidRDefault="00AC71D9" w:rsidP="00780B62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034D5F3D" w14:textId="77777777" w:rsidR="00AC71D9" w:rsidRPr="00CD5E9D" w:rsidRDefault="00AC71D9" w:rsidP="00780B6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D5E9D">
        <w:rPr>
          <w:rFonts w:ascii="Times New Roman" w:hAnsi="Times New Roman"/>
          <w:b/>
          <w:color w:val="FF0000"/>
          <w:sz w:val="24"/>
          <w:szCs w:val="24"/>
        </w:rPr>
        <w:t>Ожидаемый результат</w:t>
      </w:r>
    </w:p>
    <w:p w14:paraId="4A4B4727" w14:textId="77777777" w:rsidR="00AC71D9" w:rsidRDefault="00AC71D9" w:rsidP="00780B62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D5E9D">
        <w:rPr>
          <w:rFonts w:ascii="Times New Roman" w:hAnsi="Times New Roman"/>
          <w:sz w:val="24"/>
          <w:szCs w:val="24"/>
        </w:rPr>
        <w:t>оздано программно-методическое обеспечение образовательной деятельности с включением технологи</w:t>
      </w:r>
      <w:r>
        <w:rPr>
          <w:rFonts w:ascii="Times New Roman" w:hAnsi="Times New Roman"/>
          <w:sz w:val="24"/>
          <w:szCs w:val="24"/>
        </w:rPr>
        <w:t>й</w:t>
      </w:r>
      <w:r w:rsidRPr="00CD5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</w:t>
      </w:r>
      <w:r w:rsidRPr="00CD5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016DC">
        <w:rPr>
          <w:rFonts w:ascii="Times New Roman" w:hAnsi="Times New Roman"/>
          <w:sz w:val="24"/>
          <w:szCs w:val="24"/>
        </w:rPr>
        <w:t>э</w:t>
      </w:r>
      <w:r w:rsidR="005016DC" w:rsidRPr="00402E30">
        <w:rPr>
          <w:rFonts w:ascii="Times New Roman" w:hAnsi="Times New Roman"/>
          <w:sz w:val="24"/>
          <w:szCs w:val="24"/>
        </w:rPr>
        <w:t>кспериментально</w:t>
      </w:r>
      <w:r w:rsidRPr="00402E30">
        <w:rPr>
          <w:rFonts w:ascii="Times New Roman" w:hAnsi="Times New Roman"/>
          <w:sz w:val="24"/>
          <w:szCs w:val="24"/>
        </w:rPr>
        <w:t xml:space="preserve"> – </w:t>
      </w:r>
      <w:r w:rsidR="005016DC" w:rsidRPr="00402E30">
        <w:rPr>
          <w:rFonts w:ascii="Times New Roman" w:hAnsi="Times New Roman"/>
          <w:sz w:val="24"/>
          <w:szCs w:val="24"/>
        </w:rPr>
        <w:t>исследовательская</w:t>
      </w:r>
      <w:r w:rsidRPr="00402E30">
        <w:rPr>
          <w:rFonts w:ascii="Times New Roman" w:hAnsi="Times New Roman"/>
          <w:sz w:val="24"/>
          <w:szCs w:val="24"/>
        </w:rPr>
        <w:t xml:space="preserve"> деятельность</w:t>
      </w:r>
      <w:r>
        <w:rPr>
          <w:rFonts w:ascii="Times New Roman" w:hAnsi="Times New Roman"/>
          <w:sz w:val="24"/>
          <w:szCs w:val="24"/>
        </w:rPr>
        <w:t>, к</w:t>
      </w:r>
      <w:r w:rsidRPr="00402E30">
        <w:rPr>
          <w:rFonts w:ascii="Times New Roman" w:hAnsi="Times New Roman"/>
          <w:sz w:val="24"/>
          <w:szCs w:val="24"/>
        </w:rPr>
        <w:t>онструирование (плоскостное  и пространственное)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2E30">
        <w:rPr>
          <w:rFonts w:ascii="Times New Roman" w:hAnsi="Times New Roman"/>
          <w:sz w:val="24"/>
          <w:szCs w:val="24"/>
        </w:rPr>
        <w:t>ФЭМП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E9D">
        <w:rPr>
          <w:rFonts w:ascii="Times New Roman" w:hAnsi="Times New Roman"/>
          <w:sz w:val="24"/>
          <w:szCs w:val="24"/>
        </w:rPr>
        <w:t xml:space="preserve">в образовательные области ООП дошкольного образования МБДОУ детский сад № </w:t>
      </w:r>
      <w:r>
        <w:rPr>
          <w:rFonts w:ascii="Times New Roman" w:hAnsi="Times New Roman"/>
          <w:sz w:val="24"/>
          <w:szCs w:val="24"/>
        </w:rPr>
        <w:t>18.</w:t>
      </w:r>
    </w:p>
    <w:p w14:paraId="44F59284" w14:textId="77777777" w:rsidR="00AC71D9" w:rsidRPr="009D6CC0" w:rsidRDefault="00AC71D9" w:rsidP="00780B62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6CC0">
        <w:rPr>
          <w:rFonts w:ascii="Times New Roman" w:hAnsi="Times New Roman"/>
          <w:sz w:val="24"/>
          <w:szCs w:val="24"/>
        </w:rPr>
        <w:t>Развивающая ППС оснащена наборами всех видов конструкторов, доступных для освоения и игры детьми раннего дошкольного возраста, учебно-методическим комплексом, наглядными пособиями, в группах функционируют Центры активности «Конструирование», «Математика», «Эксперимен</w:t>
      </w:r>
      <w:r w:rsidR="00040837">
        <w:rPr>
          <w:rFonts w:ascii="Times New Roman" w:hAnsi="Times New Roman"/>
          <w:sz w:val="24"/>
          <w:szCs w:val="24"/>
        </w:rPr>
        <w:t>тирование</w:t>
      </w:r>
      <w:r w:rsidRPr="009D6CC0">
        <w:rPr>
          <w:rFonts w:ascii="Times New Roman" w:hAnsi="Times New Roman"/>
          <w:sz w:val="24"/>
          <w:szCs w:val="24"/>
        </w:rPr>
        <w:t>».</w:t>
      </w:r>
    </w:p>
    <w:p w14:paraId="1C02994A" w14:textId="77777777" w:rsidR="00AC71D9" w:rsidRDefault="00AC71D9" w:rsidP="00780B62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2E30">
        <w:rPr>
          <w:rFonts w:ascii="Times New Roman" w:hAnsi="Times New Roman"/>
          <w:sz w:val="24"/>
          <w:szCs w:val="24"/>
        </w:rPr>
        <w:t xml:space="preserve">едагоги ДОУ успешно применяют в образовательном процессе </w:t>
      </w:r>
      <w:r>
        <w:rPr>
          <w:rFonts w:ascii="Times New Roman" w:hAnsi="Times New Roman"/>
          <w:sz w:val="24"/>
          <w:szCs w:val="24"/>
        </w:rPr>
        <w:t>технологии проекта</w:t>
      </w:r>
      <w:r w:rsidRPr="00402E30">
        <w:rPr>
          <w:rFonts w:ascii="Times New Roman" w:hAnsi="Times New Roman"/>
          <w:sz w:val="24"/>
          <w:szCs w:val="24"/>
        </w:rPr>
        <w:t>, профессионально компетентны</w:t>
      </w:r>
      <w:r>
        <w:rPr>
          <w:rFonts w:ascii="Times New Roman" w:hAnsi="Times New Roman"/>
          <w:sz w:val="24"/>
          <w:szCs w:val="24"/>
        </w:rPr>
        <w:t>.</w:t>
      </w:r>
    </w:p>
    <w:p w14:paraId="2ABF5C5D" w14:textId="77777777" w:rsidR="00AC71D9" w:rsidRPr="009D6CC0" w:rsidRDefault="00AC71D9" w:rsidP="00780B62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6CC0">
        <w:rPr>
          <w:rFonts w:ascii="Times New Roman" w:hAnsi="Times New Roman"/>
          <w:sz w:val="24"/>
          <w:szCs w:val="24"/>
        </w:rPr>
        <w:t xml:space="preserve">Отражена положительная динамика в образовательных результатах по формированию конструктивных умений, ФЭМП, экспериментально – исследовательской деятельности. </w:t>
      </w:r>
      <w:r>
        <w:rPr>
          <w:rFonts w:ascii="Times New Roman" w:hAnsi="Times New Roman"/>
          <w:sz w:val="24"/>
          <w:szCs w:val="24"/>
        </w:rPr>
        <w:t>П</w:t>
      </w:r>
      <w:r w:rsidRPr="009D6CC0">
        <w:rPr>
          <w:rFonts w:ascii="Times New Roman" w:hAnsi="Times New Roman"/>
          <w:sz w:val="24"/>
          <w:szCs w:val="24"/>
        </w:rPr>
        <w:t xml:space="preserve">едагоги </w:t>
      </w:r>
      <w:r>
        <w:rPr>
          <w:rFonts w:ascii="Times New Roman" w:hAnsi="Times New Roman"/>
          <w:sz w:val="24"/>
          <w:szCs w:val="24"/>
        </w:rPr>
        <w:t xml:space="preserve"> и воспитанники </w:t>
      </w:r>
      <w:r w:rsidRPr="009D6CC0">
        <w:rPr>
          <w:rFonts w:ascii="Times New Roman" w:hAnsi="Times New Roman"/>
          <w:sz w:val="24"/>
          <w:szCs w:val="24"/>
        </w:rPr>
        <w:t xml:space="preserve">участвуют в конкурсах, фестивалях, мастер-классах </w:t>
      </w:r>
      <w:r>
        <w:rPr>
          <w:rFonts w:ascii="Times New Roman" w:hAnsi="Times New Roman"/>
          <w:sz w:val="24"/>
          <w:szCs w:val="24"/>
        </w:rPr>
        <w:t>различного уровня.</w:t>
      </w:r>
    </w:p>
    <w:p w14:paraId="0A472345" w14:textId="77777777" w:rsidR="00AC71D9" w:rsidRDefault="00AC71D9" w:rsidP="00780B62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D5E9D">
        <w:rPr>
          <w:rFonts w:ascii="Times New Roman" w:hAnsi="Times New Roman"/>
          <w:sz w:val="24"/>
          <w:szCs w:val="24"/>
        </w:rPr>
        <w:t xml:space="preserve">одители </w:t>
      </w:r>
      <w:r>
        <w:rPr>
          <w:rFonts w:ascii="Times New Roman" w:hAnsi="Times New Roman"/>
          <w:sz w:val="24"/>
          <w:szCs w:val="24"/>
        </w:rPr>
        <w:t xml:space="preserve">(законные </w:t>
      </w:r>
      <w:r w:rsidR="005016DC">
        <w:rPr>
          <w:rFonts w:ascii="Times New Roman" w:hAnsi="Times New Roman"/>
          <w:sz w:val="24"/>
          <w:szCs w:val="24"/>
        </w:rPr>
        <w:t>представители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D5E9D">
        <w:rPr>
          <w:rFonts w:ascii="Times New Roman" w:hAnsi="Times New Roman"/>
          <w:sz w:val="24"/>
          <w:szCs w:val="24"/>
        </w:rPr>
        <w:t>вовлечены в совместные мероприятия в рамках проекта</w:t>
      </w:r>
      <w:r>
        <w:rPr>
          <w:rFonts w:ascii="Times New Roman" w:hAnsi="Times New Roman"/>
          <w:sz w:val="24"/>
          <w:szCs w:val="24"/>
        </w:rPr>
        <w:t xml:space="preserve"> «РазвивариУМ»</w:t>
      </w:r>
      <w:r w:rsidR="00340787">
        <w:rPr>
          <w:rFonts w:ascii="Times New Roman" w:hAnsi="Times New Roman"/>
          <w:sz w:val="24"/>
          <w:szCs w:val="24"/>
        </w:rPr>
        <w:t>.</w:t>
      </w:r>
    </w:p>
    <w:p w14:paraId="6620CC7B" w14:textId="77777777" w:rsidR="00AC71D9" w:rsidRPr="00340787" w:rsidRDefault="00AC71D9" w:rsidP="00780B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351704A" w14:textId="77777777" w:rsidR="00AC71D9" w:rsidRPr="00CD5E9D" w:rsidRDefault="00AC71D9" w:rsidP="00780B6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D5E9D">
        <w:rPr>
          <w:rFonts w:ascii="Times New Roman" w:hAnsi="Times New Roman"/>
          <w:b/>
          <w:color w:val="FF0000"/>
          <w:sz w:val="24"/>
          <w:szCs w:val="24"/>
        </w:rPr>
        <w:t>Продукты проекта</w:t>
      </w:r>
      <w:r w:rsidR="00340787">
        <w:rPr>
          <w:rFonts w:ascii="Times New Roman" w:hAnsi="Times New Roman"/>
          <w:b/>
          <w:color w:val="FF0000"/>
          <w:sz w:val="24"/>
          <w:szCs w:val="24"/>
        </w:rPr>
        <w:t>:</w:t>
      </w:r>
    </w:p>
    <w:p w14:paraId="364D860C" w14:textId="77777777" w:rsidR="00AC71D9" w:rsidRPr="009C092C" w:rsidRDefault="00AC71D9" w:rsidP="00780B62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внесены изменения в </w:t>
      </w:r>
      <w:r w:rsidRPr="009C092C">
        <w:rPr>
          <w:rFonts w:ascii="Times New Roman" w:hAnsi="Times New Roman"/>
          <w:sz w:val="24"/>
          <w:szCs w:val="24"/>
        </w:rPr>
        <w:t xml:space="preserve">ООП дошкольного образования МБДОУ детский сад № </w:t>
      </w:r>
      <w:r>
        <w:rPr>
          <w:rFonts w:ascii="Times New Roman" w:hAnsi="Times New Roman"/>
          <w:sz w:val="24"/>
          <w:szCs w:val="24"/>
        </w:rPr>
        <w:t>18</w:t>
      </w:r>
      <w:r w:rsidRPr="009C092C">
        <w:rPr>
          <w:rFonts w:ascii="Times New Roman" w:hAnsi="Times New Roman"/>
          <w:sz w:val="24"/>
          <w:szCs w:val="24"/>
        </w:rPr>
        <w:t xml:space="preserve">, в аспекте конструктивной, </w:t>
      </w:r>
      <w:r w:rsidR="005016DC">
        <w:rPr>
          <w:rFonts w:ascii="Times New Roman" w:hAnsi="Times New Roman"/>
          <w:sz w:val="24"/>
          <w:szCs w:val="24"/>
        </w:rPr>
        <w:t>экспериментально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56D30">
        <w:rPr>
          <w:rFonts w:ascii="Times New Roman" w:hAnsi="Times New Roman"/>
          <w:sz w:val="24"/>
          <w:szCs w:val="24"/>
        </w:rPr>
        <w:t>исследовательской деятельности</w:t>
      </w:r>
      <w:r>
        <w:rPr>
          <w:rFonts w:ascii="Times New Roman" w:hAnsi="Times New Roman"/>
          <w:sz w:val="24"/>
          <w:szCs w:val="24"/>
        </w:rPr>
        <w:t>, ФЭМП;</w:t>
      </w:r>
    </w:p>
    <w:p w14:paraId="571C58EB" w14:textId="77777777" w:rsidR="00AC71D9" w:rsidRDefault="00AC71D9" w:rsidP="00780B62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92C">
        <w:rPr>
          <w:rFonts w:ascii="Times New Roman" w:hAnsi="Times New Roman"/>
          <w:sz w:val="24"/>
          <w:szCs w:val="24"/>
        </w:rPr>
        <w:t xml:space="preserve">разработано перспективное планирование образовательной деятельности по </w:t>
      </w:r>
      <w:bookmarkStart w:id="4" w:name="_Hlk68262632"/>
      <w:r w:rsidRPr="00622B4B">
        <w:rPr>
          <w:rFonts w:ascii="Times New Roman" w:hAnsi="Times New Roman"/>
          <w:sz w:val="24"/>
          <w:szCs w:val="24"/>
        </w:rPr>
        <w:t xml:space="preserve">конструктивной, </w:t>
      </w:r>
      <w:r w:rsidR="005016DC" w:rsidRPr="00622B4B">
        <w:rPr>
          <w:rFonts w:ascii="Times New Roman" w:hAnsi="Times New Roman"/>
          <w:sz w:val="24"/>
          <w:szCs w:val="24"/>
        </w:rPr>
        <w:t>экспериментально</w:t>
      </w:r>
      <w:r w:rsidRPr="00622B4B">
        <w:rPr>
          <w:rFonts w:ascii="Times New Roman" w:hAnsi="Times New Roman"/>
          <w:sz w:val="24"/>
          <w:szCs w:val="24"/>
        </w:rPr>
        <w:t xml:space="preserve"> – </w:t>
      </w:r>
      <w:r w:rsidR="00556D30" w:rsidRPr="00622B4B">
        <w:rPr>
          <w:rFonts w:ascii="Times New Roman" w:hAnsi="Times New Roman"/>
          <w:sz w:val="24"/>
          <w:szCs w:val="24"/>
        </w:rPr>
        <w:t>исследовательской деятельности</w:t>
      </w:r>
      <w:r>
        <w:rPr>
          <w:rFonts w:ascii="Times New Roman" w:hAnsi="Times New Roman"/>
          <w:sz w:val="24"/>
          <w:szCs w:val="24"/>
        </w:rPr>
        <w:t>, ФЭМП</w:t>
      </w:r>
      <w:bookmarkEnd w:id="4"/>
      <w:r>
        <w:rPr>
          <w:rFonts w:ascii="Times New Roman" w:hAnsi="Times New Roman"/>
          <w:sz w:val="24"/>
          <w:szCs w:val="24"/>
        </w:rPr>
        <w:t>;</w:t>
      </w:r>
    </w:p>
    <w:p w14:paraId="758C120C" w14:textId="77777777" w:rsidR="00AC71D9" w:rsidRPr="009C092C" w:rsidRDefault="00AC71D9" w:rsidP="00780B62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составлены</w:t>
      </w:r>
      <w:r w:rsidRPr="009C092C">
        <w:rPr>
          <w:rFonts w:ascii="Times New Roman" w:hAnsi="Times New Roman"/>
          <w:sz w:val="24"/>
          <w:szCs w:val="24"/>
        </w:rPr>
        <w:t xml:space="preserve"> сценарии совместной деятельности с воспитанниками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22B4B">
        <w:rPr>
          <w:rFonts w:ascii="Times New Roman" w:hAnsi="Times New Roman"/>
          <w:sz w:val="24"/>
          <w:szCs w:val="24"/>
        </w:rPr>
        <w:t xml:space="preserve">конструктивной, </w:t>
      </w:r>
      <w:r w:rsidR="005016DC" w:rsidRPr="00622B4B">
        <w:rPr>
          <w:rFonts w:ascii="Times New Roman" w:hAnsi="Times New Roman"/>
          <w:sz w:val="24"/>
          <w:szCs w:val="24"/>
        </w:rPr>
        <w:t>экспериментально</w:t>
      </w:r>
      <w:r w:rsidRPr="00622B4B">
        <w:rPr>
          <w:rFonts w:ascii="Times New Roman" w:hAnsi="Times New Roman"/>
          <w:sz w:val="24"/>
          <w:szCs w:val="24"/>
        </w:rPr>
        <w:t xml:space="preserve"> – </w:t>
      </w:r>
      <w:r w:rsidR="00556D30" w:rsidRPr="00622B4B">
        <w:rPr>
          <w:rFonts w:ascii="Times New Roman" w:hAnsi="Times New Roman"/>
          <w:sz w:val="24"/>
          <w:szCs w:val="24"/>
        </w:rPr>
        <w:t>исследовательской деятельности</w:t>
      </w:r>
      <w:r w:rsidRPr="00622B4B">
        <w:rPr>
          <w:rFonts w:ascii="Times New Roman" w:hAnsi="Times New Roman"/>
          <w:sz w:val="24"/>
          <w:szCs w:val="24"/>
        </w:rPr>
        <w:t>, ФЭМП</w:t>
      </w:r>
      <w:r>
        <w:rPr>
          <w:rFonts w:ascii="Times New Roman" w:hAnsi="Times New Roman"/>
          <w:sz w:val="24"/>
          <w:szCs w:val="24"/>
        </w:rPr>
        <w:t>;</w:t>
      </w:r>
    </w:p>
    <w:p w14:paraId="199D5F08" w14:textId="77777777" w:rsidR="00AC71D9" w:rsidRPr="009C092C" w:rsidRDefault="00AC71D9" w:rsidP="00780B62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92C">
        <w:rPr>
          <w:rFonts w:ascii="Times New Roman" w:hAnsi="Times New Roman"/>
          <w:sz w:val="24"/>
          <w:szCs w:val="24"/>
        </w:rPr>
        <w:t>создан банк цифровых образовательных ресурсов</w:t>
      </w:r>
      <w:r>
        <w:rPr>
          <w:rFonts w:ascii="Times New Roman" w:hAnsi="Times New Roman"/>
          <w:sz w:val="24"/>
          <w:szCs w:val="24"/>
        </w:rPr>
        <w:t xml:space="preserve"> (видеофрагменты игр, образовательной деятельности, консультаций для родителей</w:t>
      </w:r>
      <w:r w:rsidR="00556D30">
        <w:rPr>
          <w:rFonts w:ascii="Times New Roman" w:hAnsi="Times New Roman"/>
          <w:sz w:val="24"/>
          <w:szCs w:val="24"/>
        </w:rPr>
        <w:t>);</w:t>
      </w:r>
    </w:p>
    <w:p w14:paraId="4553755F" w14:textId="77777777" w:rsidR="00AC71D9" w:rsidRPr="00E92967" w:rsidRDefault="00AC71D9" w:rsidP="00780B62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92C">
        <w:rPr>
          <w:rFonts w:ascii="Times New Roman" w:hAnsi="Times New Roman"/>
          <w:sz w:val="24"/>
          <w:szCs w:val="24"/>
        </w:rPr>
        <w:t>разработана система мониторинга образовательных результатов по формированию конструктивных умений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D0548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ЭМП, представлений об окружающем</w:t>
      </w:r>
      <w:r w:rsidRPr="009C092C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детей раннего дошкольного возраста</w:t>
      </w:r>
      <w:r w:rsidRPr="009C092C">
        <w:rPr>
          <w:rFonts w:ascii="Times New Roman" w:hAnsi="Times New Roman"/>
          <w:sz w:val="24"/>
          <w:szCs w:val="24"/>
        </w:rPr>
        <w:t>.</w:t>
      </w:r>
    </w:p>
    <w:p w14:paraId="2DCA9195" w14:textId="77777777" w:rsidR="00AC71D9" w:rsidRPr="00340787" w:rsidRDefault="00AC71D9" w:rsidP="00780B6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3FD353" w14:textId="77777777" w:rsidR="00AC71D9" w:rsidRDefault="00AC71D9" w:rsidP="00780B6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05481">
        <w:rPr>
          <w:rFonts w:ascii="Times New Roman" w:hAnsi="Times New Roman"/>
          <w:b/>
          <w:color w:val="FF0000"/>
          <w:sz w:val="24"/>
          <w:szCs w:val="24"/>
        </w:rPr>
        <w:t xml:space="preserve">Перспектива (трансляция, </w:t>
      </w:r>
      <w:r w:rsidR="005016DC" w:rsidRPr="00D05481">
        <w:rPr>
          <w:rFonts w:ascii="Times New Roman" w:hAnsi="Times New Roman"/>
          <w:b/>
          <w:color w:val="FF0000"/>
          <w:sz w:val="24"/>
          <w:szCs w:val="24"/>
        </w:rPr>
        <w:t>диссеминация</w:t>
      </w:r>
      <w:r w:rsidRPr="00D054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56D30" w:rsidRPr="00D05481">
        <w:rPr>
          <w:rFonts w:ascii="Times New Roman" w:hAnsi="Times New Roman"/>
          <w:b/>
          <w:color w:val="FF0000"/>
          <w:sz w:val="24"/>
          <w:szCs w:val="24"/>
        </w:rPr>
        <w:t>проекта</w:t>
      </w:r>
      <w:r w:rsidR="00556D30">
        <w:rPr>
          <w:rFonts w:ascii="Times New Roman" w:hAnsi="Times New Roman"/>
          <w:b/>
          <w:color w:val="FF0000"/>
          <w:sz w:val="24"/>
          <w:szCs w:val="24"/>
        </w:rPr>
        <w:t>)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4128"/>
        <w:gridCol w:w="3717"/>
      </w:tblGrid>
      <w:tr w:rsidR="00186AB2" w:rsidRPr="007F31C1" w14:paraId="7A9A60BE" w14:textId="77777777" w:rsidTr="007F31C1">
        <w:trPr>
          <w:trHeight w:val="299"/>
        </w:trPr>
        <w:tc>
          <w:tcPr>
            <w:tcW w:w="10562" w:type="dxa"/>
            <w:gridSpan w:val="3"/>
            <w:shd w:val="clear" w:color="auto" w:fill="F2F2F2"/>
            <w:vAlign w:val="center"/>
          </w:tcPr>
          <w:p w14:paraId="5E9AFAF5" w14:textId="77777777" w:rsidR="00186AB2" w:rsidRPr="007F31C1" w:rsidRDefault="005016DC" w:rsidP="007F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</w:t>
            </w:r>
            <w:r w:rsidR="00186AB2" w:rsidRPr="007F3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</w:tr>
      <w:tr w:rsidR="00186AB2" w:rsidRPr="007F31C1" w14:paraId="00192EA5" w14:textId="77777777" w:rsidTr="007F31C1">
        <w:tc>
          <w:tcPr>
            <w:tcW w:w="2518" w:type="dxa"/>
            <w:shd w:val="clear" w:color="auto" w:fill="auto"/>
          </w:tcPr>
          <w:p w14:paraId="0F7E4DC4" w14:textId="77777777" w:rsidR="00186AB2" w:rsidRPr="007F31C1" w:rsidRDefault="00186AB2" w:rsidP="007F31C1">
            <w:pPr>
              <w:numPr>
                <w:ilvl w:val="0"/>
                <w:numId w:val="26"/>
              </w:numPr>
              <w:spacing w:after="0" w:line="240" w:lineRule="auto"/>
              <w:ind w:left="426" w:right="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использованы</w:t>
            </w:r>
            <w:r w:rsidRPr="007F3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практике работы детского сада  с детьми 2-3 лет.</w:t>
            </w:r>
          </w:p>
        </w:tc>
        <w:tc>
          <w:tcPr>
            <w:tcW w:w="4253" w:type="dxa"/>
            <w:shd w:val="clear" w:color="auto" w:fill="auto"/>
          </w:tcPr>
          <w:p w14:paraId="7B7A0BAD" w14:textId="77777777" w:rsidR="00186AB2" w:rsidRPr="007F31C1" w:rsidRDefault="00186AB2" w:rsidP="007F31C1">
            <w:pPr>
              <w:numPr>
                <w:ilvl w:val="0"/>
                <w:numId w:val="26"/>
              </w:numPr>
              <w:spacing w:after="0" w:line="240" w:lineRule="auto"/>
              <w:ind w:left="3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обобщены</w:t>
            </w:r>
            <w:r w:rsidRPr="007F3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распространены в виде методических материалов, практических пособий для использования в практике ДОО и групп для детей раннего дошкольного возраста.</w:t>
            </w:r>
          </w:p>
        </w:tc>
        <w:tc>
          <w:tcPr>
            <w:tcW w:w="3791" w:type="dxa"/>
            <w:shd w:val="clear" w:color="auto" w:fill="auto"/>
          </w:tcPr>
          <w:p w14:paraId="141EE3E3" w14:textId="77777777" w:rsidR="00186AB2" w:rsidRPr="007F31C1" w:rsidRDefault="00186AB2" w:rsidP="007F31C1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3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подготовлены </w:t>
            </w:r>
            <w:r w:rsidRPr="007F3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сетевого взаимодействия с ДОО города, заинтересованными </w:t>
            </w:r>
            <w:r w:rsidR="009C5F33" w:rsidRPr="007F3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итоговыми материалами проекта.</w:t>
            </w:r>
          </w:p>
        </w:tc>
      </w:tr>
    </w:tbl>
    <w:p w14:paraId="611F25BD" w14:textId="77777777" w:rsidR="009C5F33" w:rsidRPr="00340787" w:rsidRDefault="009C5F33" w:rsidP="00780B62">
      <w:pPr>
        <w:pStyle w:val="a7"/>
        <w:spacing w:before="0" w:beforeAutospacing="0" w:after="0" w:afterAutospacing="0"/>
        <w:jc w:val="both"/>
        <w:rPr>
          <w:b/>
          <w:bCs/>
          <w:color w:val="FF0000"/>
          <w:sz w:val="16"/>
          <w:szCs w:val="16"/>
        </w:rPr>
      </w:pPr>
    </w:p>
    <w:p w14:paraId="02F7AD8A" w14:textId="77777777" w:rsidR="00D05481" w:rsidRPr="007F31C1" w:rsidRDefault="009C5F33" w:rsidP="00780B62">
      <w:pPr>
        <w:pStyle w:val="a7"/>
        <w:spacing w:before="0" w:beforeAutospacing="0" w:after="0" w:afterAutospacing="0"/>
        <w:jc w:val="both"/>
        <w:rPr>
          <w:color w:val="000000"/>
        </w:rPr>
      </w:pPr>
      <w:r w:rsidRPr="009C5F33">
        <w:rPr>
          <w:color w:val="FF0000"/>
        </w:rPr>
        <w:lastRenderedPageBreak/>
        <w:t>*</w:t>
      </w:r>
      <w:r w:rsidR="00186AB2" w:rsidRPr="007F31C1">
        <w:rPr>
          <w:color w:val="000000"/>
        </w:rPr>
        <w:t xml:space="preserve">МБДОУ детский сад № 18 </w:t>
      </w:r>
      <w:r w:rsidR="005016DC" w:rsidRPr="007F31C1">
        <w:rPr>
          <w:color w:val="000000"/>
        </w:rPr>
        <w:t>посещают</w:t>
      </w:r>
      <w:r w:rsidR="00186AB2" w:rsidRPr="007F31C1">
        <w:rPr>
          <w:color w:val="000000"/>
        </w:rPr>
        <w:t xml:space="preserve"> дети с 1,3 до 3 лет. Ежегодно списочный состав и возраст детей меняется</w:t>
      </w:r>
      <w:r w:rsidRPr="007F31C1">
        <w:rPr>
          <w:color w:val="000000"/>
        </w:rPr>
        <w:t xml:space="preserve">. </w:t>
      </w:r>
    </w:p>
    <w:p w14:paraId="72C93B21" w14:textId="77777777" w:rsidR="009C5F33" w:rsidRPr="007F31C1" w:rsidRDefault="009C5F33" w:rsidP="00780B62">
      <w:pPr>
        <w:pStyle w:val="a7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CEE6371" w14:textId="77777777" w:rsidR="00AC71D9" w:rsidRPr="00D05481" w:rsidRDefault="00AC71D9" w:rsidP="00780B62">
      <w:pPr>
        <w:pStyle w:val="a7"/>
        <w:spacing w:before="0" w:beforeAutospacing="0" w:after="0" w:afterAutospacing="0"/>
        <w:jc w:val="both"/>
        <w:rPr>
          <w:color w:val="FF0000"/>
        </w:rPr>
      </w:pPr>
      <w:r w:rsidRPr="00D05481">
        <w:rPr>
          <w:b/>
          <w:bCs/>
          <w:color w:val="FF0000"/>
        </w:rPr>
        <w:t>Форма</w:t>
      </w:r>
      <w:r w:rsidRPr="00D05481">
        <w:rPr>
          <w:b/>
          <w:bCs/>
          <w:color w:val="FF0000"/>
          <w:sz w:val="28"/>
          <w:szCs w:val="28"/>
        </w:rPr>
        <w:t xml:space="preserve"> </w:t>
      </w:r>
      <w:r w:rsidRPr="00D05481">
        <w:rPr>
          <w:b/>
          <w:bCs/>
          <w:color w:val="FF0000"/>
        </w:rPr>
        <w:t>проведения итогового мероприятия проекта</w:t>
      </w:r>
    </w:p>
    <w:p w14:paraId="5069B998" w14:textId="77777777" w:rsidR="00AC71D9" w:rsidRPr="009C5F33" w:rsidRDefault="009C5F33" w:rsidP="00780B62">
      <w:pPr>
        <w:pStyle w:val="a7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C5F33">
        <w:rPr>
          <w:bCs/>
        </w:rPr>
        <w:t>Фестиваль, ярмарка</w:t>
      </w:r>
      <w:r>
        <w:rPr>
          <w:bCs/>
        </w:rPr>
        <w:t xml:space="preserve"> или</w:t>
      </w:r>
      <w:r w:rsidRPr="009C5F33">
        <w:rPr>
          <w:bCs/>
        </w:rPr>
        <w:t xml:space="preserve"> познавательное развлечение</w:t>
      </w:r>
      <w:r>
        <w:rPr>
          <w:bCs/>
        </w:rPr>
        <w:t>.</w:t>
      </w:r>
    </w:p>
    <w:p w14:paraId="0301EA5E" w14:textId="77777777" w:rsidR="00AC71D9" w:rsidRPr="009C5F33" w:rsidRDefault="00AC71D9" w:rsidP="00780B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88CC12" w14:textId="77777777" w:rsidR="00AC71D9" w:rsidRDefault="009C5F33" w:rsidP="00AC71D9">
      <w:pPr>
        <w:spacing w:after="0" w:line="240" w:lineRule="auto"/>
        <w:ind w:left="132" w:right="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Планирование </w:t>
      </w:r>
      <w:r w:rsidR="00AC71D9" w:rsidRPr="00C1645E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 по реализации в МБДОУ </w:t>
      </w:r>
      <w:r w:rsidR="00716B46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детском саду </w:t>
      </w:r>
      <w:r w:rsidR="00AC71D9" w:rsidRPr="00C1645E">
        <w:rPr>
          <w:rFonts w:ascii="Times New Roman" w:hAnsi="Times New Roman"/>
          <w:b/>
          <w:bCs/>
          <w:color w:val="000000"/>
          <w:sz w:val="28"/>
          <w:szCs w:val="28"/>
        </w:rPr>
        <w:t xml:space="preserve">№  </w:t>
      </w:r>
      <w:r w:rsidR="00AC71D9">
        <w:rPr>
          <w:rFonts w:ascii="Times New Roman" w:hAnsi="Times New Roman"/>
          <w:b/>
          <w:bCs/>
          <w:color w:val="000000"/>
          <w:sz w:val="28"/>
          <w:szCs w:val="28"/>
        </w:rPr>
        <w:t>18</w:t>
      </w:r>
    </w:p>
    <w:p w14:paraId="4A09CA06" w14:textId="77777777" w:rsidR="00716B46" w:rsidRDefault="00AC71D9" w:rsidP="00340787">
      <w:pPr>
        <w:spacing w:after="0" w:line="240" w:lineRule="auto"/>
        <w:ind w:left="132" w:right="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1645E">
        <w:rPr>
          <w:rFonts w:ascii="Times New Roman" w:hAnsi="Times New Roman"/>
          <w:b/>
          <w:bCs/>
          <w:color w:val="000000"/>
          <w:sz w:val="28"/>
          <w:szCs w:val="28"/>
        </w:rPr>
        <w:t xml:space="preserve">«SТЕАМ-технологии детей </w:t>
      </w:r>
      <w:r w:rsidR="00556D30" w:rsidRPr="00C1645E">
        <w:rPr>
          <w:rFonts w:ascii="Times New Roman" w:hAnsi="Times New Roman"/>
          <w:b/>
          <w:bCs/>
          <w:color w:val="000000"/>
          <w:sz w:val="28"/>
          <w:szCs w:val="28"/>
        </w:rPr>
        <w:t>дошкольного возраста</w:t>
      </w:r>
      <w:r w:rsidRPr="00C1645E">
        <w:rPr>
          <w:rFonts w:ascii="Times New Roman" w:hAnsi="Times New Roman"/>
          <w:b/>
          <w:bCs/>
          <w:color w:val="000000"/>
          <w:sz w:val="28"/>
          <w:szCs w:val="28"/>
        </w:rPr>
        <w:t>» </w:t>
      </w:r>
    </w:p>
    <w:p w14:paraId="74981FEB" w14:textId="77777777" w:rsidR="00716B46" w:rsidRDefault="00AC71D9" w:rsidP="00340787">
      <w:pPr>
        <w:spacing w:after="0" w:line="240" w:lineRule="auto"/>
        <w:ind w:left="132" w:right="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645E">
        <w:rPr>
          <w:rFonts w:ascii="Times New Roman" w:hAnsi="Times New Roman"/>
          <w:b/>
          <w:bCs/>
          <w:color w:val="000000"/>
          <w:sz w:val="28"/>
          <w:szCs w:val="28"/>
        </w:rPr>
        <w:t>в рамках муниципального сетевого проекта</w:t>
      </w:r>
      <w:r w:rsidR="0034078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B0D6F1D" w14:textId="77777777" w:rsidR="00AC71D9" w:rsidRDefault="00AC71D9" w:rsidP="00340787">
      <w:pPr>
        <w:spacing w:after="0" w:line="240" w:lineRule="auto"/>
        <w:ind w:left="132" w:right="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645E">
        <w:rPr>
          <w:rFonts w:ascii="Times New Roman" w:hAnsi="Times New Roman"/>
          <w:b/>
          <w:bCs/>
          <w:color w:val="000000"/>
          <w:sz w:val="28"/>
          <w:szCs w:val="28"/>
        </w:rPr>
        <w:t>«Инженерная лаборатория»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45E">
        <w:rPr>
          <w:rFonts w:ascii="Times New Roman" w:hAnsi="Times New Roman"/>
          <w:b/>
          <w:bCs/>
          <w:color w:val="000000"/>
          <w:sz w:val="28"/>
          <w:szCs w:val="28"/>
        </w:rPr>
        <w:t>на 2021- 2023 год</w:t>
      </w:r>
    </w:p>
    <w:p w14:paraId="1D6C5F03" w14:textId="77777777" w:rsidR="00340787" w:rsidRPr="00340787" w:rsidRDefault="00340787" w:rsidP="00340787">
      <w:pPr>
        <w:spacing w:after="0" w:line="240" w:lineRule="auto"/>
        <w:ind w:left="132" w:right="66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185C7C3" w14:textId="77777777" w:rsidR="00340787" w:rsidRDefault="00E92967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67">
        <w:rPr>
          <w:rFonts w:ascii="Times New Roman" w:hAnsi="Times New Roman"/>
          <w:sz w:val="24"/>
          <w:szCs w:val="24"/>
        </w:rPr>
        <w:t xml:space="preserve">Проект рассчитан на три учебных года (2020 – 2023 г.г.) </w:t>
      </w:r>
    </w:p>
    <w:p w14:paraId="644D5D3A" w14:textId="77777777" w:rsidR="00E66C45" w:rsidRDefault="00E66C45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E6EAA" w14:textId="77777777" w:rsidR="00E92967" w:rsidRPr="00E92967" w:rsidRDefault="00E92967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967">
        <w:rPr>
          <w:rFonts w:ascii="Times New Roman" w:hAnsi="Times New Roman"/>
          <w:sz w:val="24"/>
          <w:szCs w:val="24"/>
        </w:rPr>
        <w:t>Все виды работ разделены на три этапа.</w:t>
      </w:r>
    </w:p>
    <w:p w14:paraId="69E81525" w14:textId="77777777" w:rsidR="00C1645E" w:rsidRDefault="00C1645E" w:rsidP="00E929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801EC9" w14:textId="77777777" w:rsidR="00E92967" w:rsidRDefault="00340787" w:rsidP="0034078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Организационно – подготовительный </w:t>
      </w:r>
      <w:r w:rsidR="00716B46">
        <w:rPr>
          <w:rFonts w:ascii="Times New Roman" w:hAnsi="Times New Roman"/>
          <w:b/>
          <w:iCs/>
          <w:sz w:val="24"/>
          <w:szCs w:val="24"/>
        </w:rPr>
        <w:t>этап</w:t>
      </w:r>
      <w:r w:rsidR="00A5113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16B4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5113B">
        <w:rPr>
          <w:rFonts w:ascii="Times New Roman" w:hAnsi="Times New Roman"/>
          <w:b/>
          <w:iCs/>
          <w:sz w:val="24"/>
          <w:szCs w:val="24"/>
        </w:rPr>
        <w:t>(2020 – 2021 учебный год).</w:t>
      </w:r>
    </w:p>
    <w:p w14:paraId="5929BF8A" w14:textId="77777777" w:rsidR="00E66C45" w:rsidRPr="00340787" w:rsidRDefault="00E66C45" w:rsidP="00E66C45">
      <w:pPr>
        <w:spacing w:after="0" w:line="240" w:lineRule="auto"/>
        <w:ind w:left="720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  <w:gridCol w:w="1984"/>
      </w:tblGrid>
      <w:tr w:rsidR="00EC5220" w:rsidRPr="00C3664C" w14:paraId="5B0E1C11" w14:textId="77777777" w:rsidTr="007F31C1">
        <w:tc>
          <w:tcPr>
            <w:tcW w:w="6629" w:type="dxa"/>
            <w:tcBorders>
              <w:right w:val="single" w:sz="4" w:space="0" w:color="auto"/>
            </w:tcBorders>
            <w:shd w:val="clear" w:color="auto" w:fill="F2F2F2"/>
          </w:tcPr>
          <w:p w14:paraId="31A5E5A7" w14:textId="77777777" w:rsidR="00EC5220" w:rsidRPr="00C3664C" w:rsidRDefault="00EC5220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68249003"/>
            <w:r w:rsidRPr="00C3664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4680D50" w14:textId="77777777" w:rsidR="00EC5220" w:rsidRPr="00C3664C" w:rsidRDefault="00EC5220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C">
              <w:rPr>
                <w:rFonts w:ascii="Times New Roman" w:hAnsi="Times New Roman"/>
                <w:sz w:val="24"/>
                <w:szCs w:val="24"/>
              </w:rPr>
              <w:t>Ответственные, участники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/>
          </w:tcPr>
          <w:p w14:paraId="66D38123" w14:textId="77777777" w:rsidR="00EC5220" w:rsidRPr="00C3664C" w:rsidRDefault="002215FC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672A84" w:rsidRPr="00C3664C" w14:paraId="0666CB2C" w14:textId="77777777" w:rsidTr="009D2677">
        <w:trPr>
          <w:trHeight w:val="394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475797C9" w14:textId="77777777" w:rsidR="00672A84" w:rsidRPr="006257DD" w:rsidRDefault="00672A84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C5220" w:rsidRPr="00C3664C" w14:paraId="42233281" w14:textId="77777777" w:rsidTr="002215FC">
        <w:tc>
          <w:tcPr>
            <w:tcW w:w="6629" w:type="dxa"/>
            <w:shd w:val="clear" w:color="auto" w:fill="auto"/>
          </w:tcPr>
          <w:p w14:paraId="308CFF99" w14:textId="77777777" w:rsidR="00C1693D" w:rsidRPr="00C3664C" w:rsidRDefault="002215FC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5F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C1693D">
              <w:rPr>
                <w:rFonts w:ascii="Times New Roman" w:hAnsi="Times New Roman"/>
                <w:sz w:val="24"/>
                <w:szCs w:val="24"/>
              </w:rPr>
              <w:t>ПТ групп</w:t>
            </w:r>
            <w:r w:rsidRPr="002215FC">
              <w:rPr>
                <w:rFonts w:ascii="Times New Roman" w:hAnsi="Times New Roman"/>
                <w:sz w:val="24"/>
                <w:szCs w:val="24"/>
              </w:rPr>
              <w:t xml:space="preserve"> по внедрению в образовательный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конструирования,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экспериментально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-ис</w:t>
            </w:r>
            <w:r w:rsidR="00716B4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ледовательской деятельности</w:t>
            </w:r>
          </w:p>
        </w:tc>
        <w:tc>
          <w:tcPr>
            <w:tcW w:w="2268" w:type="dxa"/>
            <w:shd w:val="clear" w:color="auto" w:fill="auto"/>
          </w:tcPr>
          <w:p w14:paraId="2C36554B" w14:textId="77777777" w:rsidR="00EC5220" w:rsidRPr="00C3664C" w:rsidRDefault="00C1693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</w:tc>
        <w:tc>
          <w:tcPr>
            <w:tcW w:w="1984" w:type="dxa"/>
            <w:shd w:val="clear" w:color="auto" w:fill="auto"/>
          </w:tcPr>
          <w:p w14:paraId="3B72E760" w14:textId="77777777" w:rsidR="00EC5220" w:rsidRPr="00C3664C" w:rsidRDefault="00C1693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C1693D" w:rsidRPr="00C3664C" w14:paraId="78DB813B" w14:textId="77777777" w:rsidTr="002215FC">
        <w:tc>
          <w:tcPr>
            <w:tcW w:w="6629" w:type="dxa"/>
            <w:shd w:val="clear" w:color="auto" w:fill="auto"/>
          </w:tcPr>
          <w:p w14:paraId="5B555687" w14:textId="77777777" w:rsidR="00C1693D" w:rsidRPr="002215FC" w:rsidRDefault="00C1693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совещание </w:t>
            </w:r>
            <w:r w:rsidR="00991D3C">
              <w:rPr>
                <w:rFonts w:ascii="Times New Roman" w:hAnsi="Times New Roman"/>
                <w:sz w:val="24"/>
                <w:szCs w:val="24"/>
              </w:rPr>
              <w:t>«</w:t>
            </w:r>
            <w:r w:rsidR="00991D3C" w:rsidRPr="00991D3C">
              <w:rPr>
                <w:rFonts w:ascii="Times New Roman" w:hAnsi="Times New Roman"/>
                <w:sz w:val="24"/>
                <w:szCs w:val="24"/>
              </w:rPr>
              <w:t>STEM</w:t>
            </w:r>
            <w:r w:rsidR="00991D3C">
              <w:rPr>
                <w:rFonts w:ascii="Times New Roman" w:hAnsi="Times New Roman"/>
                <w:sz w:val="24"/>
                <w:szCs w:val="24"/>
              </w:rPr>
              <w:t xml:space="preserve"> – образование в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раннем</w:t>
            </w:r>
            <w:r w:rsidR="00991D3C">
              <w:rPr>
                <w:rFonts w:ascii="Times New Roman" w:hAnsi="Times New Roman"/>
                <w:sz w:val="24"/>
                <w:szCs w:val="24"/>
              </w:rPr>
              <w:t xml:space="preserve"> возрасте. Выбор направлений </w:t>
            </w:r>
            <w:r w:rsidR="00991D3C" w:rsidRPr="00991D3C">
              <w:rPr>
                <w:rFonts w:ascii="Times New Roman" w:hAnsi="Times New Roman"/>
                <w:sz w:val="24"/>
                <w:szCs w:val="24"/>
              </w:rPr>
              <w:t>STEM</w:t>
            </w:r>
            <w:r w:rsidR="00991D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3E566CF" w14:textId="77777777" w:rsidR="00C1693D" w:rsidRPr="00C3664C" w:rsidRDefault="00991D3C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 групп</w:t>
            </w:r>
          </w:p>
        </w:tc>
        <w:tc>
          <w:tcPr>
            <w:tcW w:w="1984" w:type="dxa"/>
            <w:shd w:val="clear" w:color="auto" w:fill="auto"/>
          </w:tcPr>
          <w:p w14:paraId="42A6175F" w14:textId="77777777" w:rsidR="00C1693D" w:rsidRPr="00C3664C" w:rsidRDefault="00991D3C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</w:tr>
      <w:tr w:rsidR="00C1693D" w:rsidRPr="00C3664C" w14:paraId="5B8D0984" w14:textId="77777777" w:rsidTr="002215FC">
        <w:tc>
          <w:tcPr>
            <w:tcW w:w="6629" w:type="dxa"/>
            <w:shd w:val="clear" w:color="auto" w:fill="auto"/>
          </w:tcPr>
          <w:p w14:paraId="17F9BFF4" w14:textId="77777777" w:rsidR="00C1693D" w:rsidRPr="00C1693D" w:rsidRDefault="00C1693D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3D">
              <w:rPr>
                <w:rFonts w:ascii="Times New Roman" w:hAnsi="Times New Roman"/>
                <w:sz w:val="24"/>
                <w:szCs w:val="24"/>
              </w:rPr>
              <w:t>Работа ПТ групп по формированию программно-методического обеспечения образовательной деятельности с использованием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16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C169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45AF82" w14:textId="77777777" w:rsidR="00C1693D" w:rsidRPr="00C1693D" w:rsidRDefault="00C1693D" w:rsidP="00C1693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3D">
              <w:rPr>
                <w:rFonts w:ascii="Times New Roman" w:hAnsi="Times New Roman"/>
                <w:sz w:val="24"/>
                <w:szCs w:val="24"/>
              </w:rPr>
              <w:t>составление рабочих программ с использованием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 проекта</w:t>
            </w:r>
            <w:r w:rsidRPr="00C169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6AED17" w14:textId="77777777" w:rsidR="00C1693D" w:rsidRPr="00C1693D" w:rsidRDefault="00C1693D" w:rsidP="00C1693D">
            <w:pPr>
              <w:numPr>
                <w:ilvl w:val="0"/>
                <w:numId w:val="1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3D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планирования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8163D2F" w14:textId="77777777" w:rsidR="00C1693D" w:rsidRPr="00C3664C" w:rsidRDefault="00991D3C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3C">
              <w:rPr>
                <w:rFonts w:ascii="Times New Roman" w:hAnsi="Times New Roman"/>
                <w:sz w:val="24"/>
                <w:szCs w:val="24"/>
              </w:rPr>
              <w:t>Старший воспитатель, педагоги групп</w:t>
            </w:r>
          </w:p>
        </w:tc>
        <w:tc>
          <w:tcPr>
            <w:tcW w:w="1984" w:type="dxa"/>
            <w:shd w:val="clear" w:color="auto" w:fill="auto"/>
          </w:tcPr>
          <w:p w14:paraId="483605E5" w14:textId="77777777" w:rsidR="00C1693D" w:rsidRPr="00C3664C" w:rsidRDefault="00991D3C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 – май 2021</w:t>
            </w:r>
          </w:p>
        </w:tc>
      </w:tr>
      <w:tr w:rsidR="00716B46" w:rsidRPr="00C3664C" w14:paraId="05ECB7A7" w14:textId="77777777" w:rsidTr="002215FC">
        <w:tc>
          <w:tcPr>
            <w:tcW w:w="6629" w:type="dxa"/>
            <w:shd w:val="clear" w:color="auto" w:fill="auto"/>
          </w:tcPr>
          <w:p w14:paraId="4CB2F94D" w14:textId="77777777" w:rsidR="00716B46" w:rsidRPr="00C1693D" w:rsidRDefault="00716B46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46">
              <w:rPr>
                <w:rFonts w:ascii="Times New Roman" w:hAnsi="Times New Roman"/>
                <w:sz w:val="24"/>
                <w:szCs w:val="24"/>
              </w:rPr>
              <w:t>Семинар-практикум «Создание развивающей предметно-пространственной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6B46">
              <w:rPr>
                <w:rFonts w:ascii="Times New Roman" w:hAnsi="Times New Roman"/>
                <w:sz w:val="24"/>
                <w:szCs w:val="24"/>
              </w:rPr>
              <w:t xml:space="preserve">способствующей познавательному развитию </w:t>
            </w:r>
            <w:r>
              <w:rPr>
                <w:rFonts w:ascii="Times New Roman" w:hAnsi="Times New Roman"/>
                <w:sz w:val="24"/>
                <w:szCs w:val="24"/>
              </w:rPr>
              <w:t>детей раннего возраста</w:t>
            </w:r>
            <w:r w:rsidRPr="00716B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912CB7A" w14:textId="77777777" w:rsidR="00716B46" w:rsidRPr="00991D3C" w:rsidRDefault="00716B46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114CC41" w14:textId="77777777" w:rsidR="00716B46" w:rsidRDefault="00716B46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</w:tr>
      <w:tr w:rsidR="00716B46" w:rsidRPr="00C3664C" w14:paraId="2649D500" w14:textId="77777777" w:rsidTr="002215FC">
        <w:tc>
          <w:tcPr>
            <w:tcW w:w="6629" w:type="dxa"/>
            <w:shd w:val="clear" w:color="auto" w:fill="auto"/>
          </w:tcPr>
          <w:p w14:paraId="654E3391" w14:textId="77777777" w:rsidR="00716B46" w:rsidRDefault="00716B46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46">
              <w:rPr>
                <w:rFonts w:ascii="Times New Roman" w:hAnsi="Times New Roman"/>
                <w:sz w:val="24"/>
                <w:szCs w:val="24"/>
              </w:rPr>
              <w:t xml:space="preserve">Педагогические тренинги </w:t>
            </w:r>
          </w:p>
          <w:p w14:paraId="041D40D5" w14:textId="77777777" w:rsidR="00716B46" w:rsidRDefault="00716B46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46">
              <w:rPr>
                <w:rFonts w:ascii="Times New Roman" w:hAnsi="Times New Roman"/>
                <w:sz w:val="24"/>
                <w:szCs w:val="24"/>
              </w:rPr>
              <w:t>«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716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деревянного конструктора</w:t>
            </w:r>
            <w:r w:rsidRPr="00716B4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714CE838" w14:textId="77777777" w:rsidR="0071013B" w:rsidRDefault="0071013B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«Конструирование из ЛЕГО – конструктора малого и большого»</w:t>
            </w:r>
          </w:p>
          <w:p w14:paraId="2E759911" w14:textId="77777777" w:rsidR="00716B46" w:rsidRDefault="00716B46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46">
              <w:rPr>
                <w:rFonts w:ascii="Times New Roman" w:hAnsi="Times New Roman"/>
                <w:sz w:val="24"/>
                <w:szCs w:val="24"/>
              </w:rPr>
              <w:t xml:space="preserve">«Приемы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конструирования на плоскости наложением фигур на готовое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 w:rsidRPr="00716B4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707DEA3A" w14:textId="77777777" w:rsidR="00716B46" w:rsidRPr="00716B46" w:rsidRDefault="00716B46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46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  <w:r w:rsidRPr="00716B46">
              <w:rPr>
                <w:rFonts w:ascii="Times New Roman" w:hAnsi="Times New Roman"/>
                <w:sz w:val="24"/>
                <w:szCs w:val="24"/>
              </w:rPr>
              <w:t>деятельности ребенка в центрах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98FB718" w14:textId="77777777" w:rsidR="00716B46" w:rsidRPr="00991D3C" w:rsidRDefault="0071013B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3B">
              <w:rPr>
                <w:rFonts w:ascii="Times New Roman" w:hAnsi="Times New Roman"/>
                <w:sz w:val="24"/>
                <w:szCs w:val="24"/>
              </w:rPr>
              <w:t>Старший воспитатель, педагоги групп</w:t>
            </w:r>
          </w:p>
        </w:tc>
        <w:tc>
          <w:tcPr>
            <w:tcW w:w="1984" w:type="dxa"/>
            <w:shd w:val="clear" w:color="auto" w:fill="auto"/>
          </w:tcPr>
          <w:p w14:paraId="096FEFA9" w14:textId="77777777" w:rsidR="00716B46" w:rsidRDefault="0071013B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март 2021</w:t>
            </w:r>
          </w:p>
        </w:tc>
      </w:tr>
      <w:tr w:rsidR="00672A84" w:rsidRPr="00C3664C" w14:paraId="542A5D12" w14:textId="77777777" w:rsidTr="009D2677">
        <w:trPr>
          <w:trHeight w:val="377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797D3A16" w14:textId="77777777" w:rsidR="00672A84" w:rsidRPr="006257DD" w:rsidRDefault="00672A84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конкурсах</w:t>
            </w:r>
          </w:p>
        </w:tc>
      </w:tr>
      <w:tr w:rsidR="00672A84" w:rsidRPr="00C3664C" w14:paraId="0807E908" w14:textId="77777777" w:rsidTr="002215FC">
        <w:tc>
          <w:tcPr>
            <w:tcW w:w="6629" w:type="dxa"/>
            <w:shd w:val="clear" w:color="auto" w:fill="auto"/>
          </w:tcPr>
          <w:p w14:paraId="784157C6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Городской конкурс  для дошкольных образовательных организаций «Конструктор - Мир фантазий и идей»,</w:t>
            </w:r>
          </w:p>
          <w:p w14:paraId="7DD137C5" w14:textId="77777777" w:rsid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 xml:space="preserve">Городской конкурс для дошкольных </w:t>
            </w:r>
            <w:r w:rsidR="005016DC" w:rsidRPr="006257D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 xml:space="preserve"> организаций  авторских методических разработок «СТЕАМ педагог 2021» </w:t>
            </w:r>
          </w:p>
          <w:p w14:paraId="5E556FAF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Городской конкурса профессионального мастерства для педагогов дошкольных образовательных организаций</w:t>
            </w:r>
          </w:p>
          <w:p w14:paraId="0EAA74CE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«Лучшая дидактическая игра (пособие) для детей  по развитию инженерного (логического) мышления»</w:t>
            </w:r>
          </w:p>
          <w:p w14:paraId="3C4FA95A" w14:textId="77777777" w:rsidR="00672A84" w:rsidRDefault="006257DD" w:rsidP="00C1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«Мое призвание – педагог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(проводит ВятГУ при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поддержи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КО)</w:t>
            </w:r>
          </w:p>
        </w:tc>
        <w:tc>
          <w:tcPr>
            <w:tcW w:w="2268" w:type="dxa"/>
            <w:shd w:val="clear" w:color="auto" w:fill="auto"/>
          </w:tcPr>
          <w:p w14:paraId="5720A31B" w14:textId="77777777" w:rsidR="00672A84" w:rsidRPr="00991D3C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педагоги групп</w:t>
            </w:r>
          </w:p>
        </w:tc>
        <w:tc>
          <w:tcPr>
            <w:tcW w:w="1984" w:type="dxa"/>
            <w:shd w:val="clear" w:color="auto" w:fill="auto"/>
          </w:tcPr>
          <w:p w14:paraId="1A1E329B" w14:textId="77777777" w:rsidR="00672A84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  <w:p w14:paraId="13881816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0CB2C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  <w:p w14:paraId="0A4F4642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46FB57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24F646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 2021</w:t>
            </w:r>
          </w:p>
          <w:p w14:paraId="3908A1B7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0AB7F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2FDB96" w14:textId="77777777" w:rsidR="006257DD" w:rsidRDefault="006257DD" w:rsidP="00C36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</w:tr>
      <w:tr w:rsidR="00672A84" w:rsidRPr="00C3664C" w14:paraId="792E3B4D" w14:textId="77777777" w:rsidTr="009D2677">
        <w:trPr>
          <w:trHeight w:val="344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32837BB9" w14:textId="77777777" w:rsidR="00672A84" w:rsidRPr="006257DD" w:rsidRDefault="00672A84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72A84" w:rsidRPr="00C3664C" w14:paraId="702ACE6C" w14:textId="77777777" w:rsidTr="002215FC">
        <w:tc>
          <w:tcPr>
            <w:tcW w:w="6629" w:type="dxa"/>
            <w:shd w:val="clear" w:color="auto" w:fill="auto"/>
          </w:tcPr>
          <w:p w14:paraId="7DA5E3AB" w14:textId="77777777" w:rsidR="00672A84" w:rsidRDefault="00672A84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93D">
              <w:rPr>
                <w:rFonts w:ascii="Times New Roman" w:hAnsi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hAnsi="Times New Roman"/>
                <w:sz w:val="24"/>
                <w:szCs w:val="24"/>
              </w:rPr>
              <w:t>деревянными конструкторами Ц</w:t>
            </w:r>
            <w:r w:rsidRPr="00C1693D">
              <w:rPr>
                <w:rFonts w:ascii="Times New Roman" w:hAnsi="Times New Roman"/>
                <w:sz w:val="24"/>
                <w:szCs w:val="24"/>
              </w:rPr>
              <w:t>ентров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  <w:r w:rsidRPr="00C16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«Конструирование»</w:t>
            </w:r>
            <w:r w:rsidRPr="00C1693D"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1C0A22" w14:textId="77777777" w:rsidR="006257DD" w:rsidRDefault="006257DD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BDB3A9" w14:textId="77777777" w:rsidR="00672A84" w:rsidRPr="00991D3C" w:rsidRDefault="00672A84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4" w:type="dxa"/>
            <w:shd w:val="clear" w:color="auto" w:fill="auto"/>
          </w:tcPr>
          <w:p w14:paraId="3EA23728" w14:textId="77777777" w:rsidR="00672A84" w:rsidRDefault="00672A84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</w:tr>
      <w:tr w:rsidR="00672A84" w:rsidRPr="00C3664C" w14:paraId="263B58AF" w14:textId="77777777" w:rsidTr="009D2677">
        <w:trPr>
          <w:trHeight w:val="421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353DFDB8" w14:textId="77777777" w:rsidR="00672A84" w:rsidRPr="006257DD" w:rsidRDefault="006257DD" w:rsidP="00E6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Педагогическая копилка</w:t>
            </w:r>
          </w:p>
        </w:tc>
      </w:tr>
      <w:tr w:rsidR="00672A84" w:rsidRPr="00C3664C" w14:paraId="4B2C68CC" w14:textId="77777777" w:rsidTr="002215FC">
        <w:tc>
          <w:tcPr>
            <w:tcW w:w="6629" w:type="dxa"/>
            <w:shd w:val="clear" w:color="auto" w:fill="auto"/>
          </w:tcPr>
          <w:p w14:paraId="4DC5E713" w14:textId="77777777" w:rsidR="000F34C2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Авторские дидактические игры, направленные на развитие мышления, ФЭМП детей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3E91E7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0F34C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сюжеты образовательной деятельности</w:t>
            </w:r>
            <w:r w:rsidR="000F34C2">
              <w:rPr>
                <w:rFonts w:ascii="Times New Roman" w:hAnsi="Times New Roman"/>
                <w:sz w:val="24"/>
                <w:szCs w:val="24"/>
              </w:rPr>
              <w:t xml:space="preserve"> (ОО «Познавательное развитие», «Конструирование», «Ознакомление с окружающим» с элементами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r w:rsidR="000F34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7702821" w14:textId="77777777" w:rsidR="00672A84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Картотека игр – экспериментов с объектами живой и неживой природы (видеофрагменты)</w:t>
            </w:r>
          </w:p>
        </w:tc>
        <w:tc>
          <w:tcPr>
            <w:tcW w:w="2268" w:type="dxa"/>
            <w:shd w:val="clear" w:color="auto" w:fill="auto"/>
          </w:tcPr>
          <w:p w14:paraId="34C05254" w14:textId="77777777" w:rsidR="00672A84" w:rsidRPr="00991D3C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shd w:val="clear" w:color="auto" w:fill="auto"/>
          </w:tcPr>
          <w:p w14:paraId="51234046" w14:textId="77777777" w:rsidR="00672A84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  <w:p w14:paraId="50659C83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23AAF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  <w:p w14:paraId="53023765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40625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C74DB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5BF757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</w:tr>
      <w:tr w:rsidR="000F34C2" w:rsidRPr="00C3664C" w14:paraId="50F4F4AB" w14:textId="77777777" w:rsidTr="009D2677">
        <w:trPr>
          <w:trHeight w:val="458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01BD29B0" w14:textId="77777777" w:rsidR="000F34C2" w:rsidRPr="000F34C2" w:rsidRDefault="000F34C2" w:rsidP="000F3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4C2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Методические разработки</w:t>
            </w:r>
          </w:p>
        </w:tc>
      </w:tr>
      <w:tr w:rsidR="000F34C2" w:rsidRPr="00C3664C" w14:paraId="6D8CAF38" w14:textId="77777777" w:rsidTr="002215FC">
        <w:tc>
          <w:tcPr>
            <w:tcW w:w="6629" w:type="dxa"/>
            <w:shd w:val="clear" w:color="auto" w:fill="auto"/>
          </w:tcPr>
          <w:p w14:paraId="605B12A6" w14:textId="77777777" w:rsidR="000F34C2" w:rsidRDefault="000F34C2" w:rsidP="000F3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C2">
              <w:rPr>
                <w:rFonts w:ascii="Times New Roman" w:hAnsi="Times New Roman"/>
                <w:sz w:val="24"/>
                <w:szCs w:val="24"/>
              </w:rPr>
              <w:t>Педагогический проект по познавательному развитию детей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4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Голубая сказка</w:t>
            </w:r>
            <w:r w:rsidRPr="000F34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0E74293" w14:textId="77777777" w:rsidR="000F34C2" w:rsidRPr="00991D3C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воспитатель группы № 2</w:t>
            </w:r>
          </w:p>
        </w:tc>
        <w:tc>
          <w:tcPr>
            <w:tcW w:w="1984" w:type="dxa"/>
            <w:shd w:val="clear" w:color="auto" w:fill="auto"/>
          </w:tcPr>
          <w:p w14:paraId="62F1B3D4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20221</w:t>
            </w:r>
          </w:p>
        </w:tc>
      </w:tr>
      <w:tr w:rsidR="000F34C2" w:rsidRPr="00C3664C" w14:paraId="0D7C293C" w14:textId="77777777" w:rsidTr="009D2677">
        <w:trPr>
          <w:trHeight w:val="437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492AE411" w14:textId="77777777" w:rsidR="000F34C2" w:rsidRPr="000F34C2" w:rsidRDefault="000F34C2" w:rsidP="00E6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4C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F34C2" w:rsidRPr="00C3664C" w14:paraId="4CC35BD0" w14:textId="77777777" w:rsidTr="002215FC">
        <w:tc>
          <w:tcPr>
            <w:tcW w:w="6629" w:type="dxa"/>
            <w:shd w:val="clear" w:color="auto" w:fill="auto"/>
          </w:tcPr>
          <w:p w14:paraId="6F469A17" w14:textId="77777777" w:rsidR="000F34C2" w:rsidRDefault="005016DC" w:rsidP="000F3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C2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r w:rsidR="000F34C2" w:rsidRPr="000F34C2">
              <w:rPr>
                <w:rFonts w:ascii="Times New Roman" w:hAnsi="Times New Roman"/>
                <w:sz w:val="24"/>
                <w:szCs w:val="24"/>
              </w:rPr>
              <w:t xml:space="preserve"> показ НОД в рамках ГМО воспитателей</w:t>
            </w:r>
            <w:r w:rsidR="000F3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4C2" w:rsidRPr="000F34C2">
              <w:rPr>
                <w:rFonts w:ascii="Times New Roman" w:hAnsi="Times New Roman"/>
                <w:sz w:val="24"/>
                <w:szCs w:val="24"/>
              </w:rPr>
              <w:t>«В стране геометрических фигур»,</w:t>
            </w:r>
          </w:p>
          <w:p w14:paraId="02926683" w14:textId="77777777" w:rsidR="000F34C2" w:rsidRPr="000F34C2" w:rsidRDefault="005016DC" w:rsidP="000F34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C2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r w:rsidR="000F34C2" w:rsidRPr="000F34C2">
              <w:rPr>
                <w:rFonts w:ascii="Times New Roman" w:hAnsi="Times New Roman"/>
                <w:sz w:val="24"/>
                <w:szCs w:val="24"/>
              </w:rPr>
              <w:t xml:space="preserve"> показ НОД в рамках ПТГ</w:t>
            </w:r>
            <w:r w:rsidR="000F3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4C2" w:rsidRPr="000F34C2">
              <w:rPr>
                <w:rFonts w:ascii="Times New Roman" w:hAnsi="Times New Roman"/>
                <w:sz w:val="24"/>
                <w:szCs w:val="24"/>
              </w:rPr>
              <w:t xml:space="preserve"> «Конструирование»  образовательной деятельности с детьми раннего возраста: «Самолёт», «Паровоз построим сами».</w:t>
            </w:r>
          </w:p>
          <w:p w14:paraId="45735055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C2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  <w:r w:rsidR="00A5113B">
              <w:rPr>
                <w:rFonts w:ascii="Times New Roman" w:hAnsi="Times New Roman"/>
                <w:sz w:val="24"/>
                <w:szCs w:val="24"/>
              </w:rPr>
              <w:t xml:space="preserve">проекта «Путешествие Капельки» </w:t>
            </w:r>
            <w:r w:rsidRPr="000F34C2">
              <w:rPr>
                <w:rFonts w:ascii="Times New Roman" w:hAnsi="Times New Roman"/>
                <w:sz w:val="24"/>
                <w:szCs w:val="24"/>
              </w:rPr>
              <w:t>по познавательному развитию детей раннего возраста</w:t>
            </w:r>
            <w:r w:rsidR="00A5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4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Голубая сказка</w:t>
            </w:r>
            <w:r w:rsidRPr="000F34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3DDB52E" w14:textId="77777777" w:rsidR="000F34C2" w:rsidRPr="00991D3C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C2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shd w:val="clear" w:color="auto" w:fill="auto"/>
          </w:tcPr>
          <w:p w14:paraId="1B7C9090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  <w:p w14:paraId="14C298B1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687082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  <w:p w14:paraId="29B0D32A" w14:textId="77777777" w:rsidR="00A5113B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1C4FA" w14:textId="77777777" w:rsidR="00A5113B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E9909" w14:textId="77777777" w:rsidR="00A5113B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  <w:p w14:paraId="5711F5F7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5DCC5" w14:textId="77777777" w:rsidR="000F34C2" w:rsidRDefault="000F34C2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4C2" w:rsidRPr="00C3664C" w14:paraId="6AAB1F95" w14:textId="77777777" w:rsidTr="009D2677">
        <w:trPr>
          <w:trHeight w:val="463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7DA62A21" w14:textId="77777777" w:rsidR="000F34C2" w:rsidRPr="000F34C2" w:rsidRDefault="00A5113B" w:rsidP="00E6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Сетевое взаимодействие</w:t>
            </w:r>
          </w:p>
        </w:tc>
      </w:tr>
      <w:tr w:rsidR="000F34C2" w:rsidRPr="00C3664C" w14:paraId="2FF2474E" w14:textId="77777777" w:rsidTr="002215FC">
        <w:tc>
          <w:tcPr>
            <w:tcW w:w="6629" w:type="dxa"/>
            <w:shd w:val="clear" w:color="auto" w:fill="auto"/>
          </w:tcPr>
          <w:p w14:paraId="41E7910A" w14:textId="77777777" w:rsidR="000F34C2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sz w:val="24"/>
                <w:szCs w:val="24"/>
              </w:rPr>
              <w:t>Единый методический день «Развитие познавательной активности у детей раннего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14:paraId="6BB3F469" w14:textId="77777777" w:rsidR="000F34C2" w:rsidRPr="00991D3C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shd w:val="clear" w:color="auto" w:fill="auto"/>
          </w:tcPr>
          <w:p w14:paraId="71B460CB" w14:textId="77777777" w:rsidR="000F34C2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</w:tr>
      <w:tr w:rsidR="000F34C2" w:rsidRPr="00C3664C" w14:paraId="1166D052" w14:textId="77777777" w:rsidTr="009D2677">
        <w:trPr>
          <w:trHeight w:val="434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7CA6430A" w14:textId="77777777" w:rsidR="000F34C2" w:rsidRPr="000F34C2" w:rsidRDefault="00A5113B" w:rsidP="00E6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Мониторинги, отчетность, анализ</w:t>
            </w:r>
          </w:p>
        </w:tc>
      </w:tr>
      <w:tr w:rsidR="000F34C2" w:rsidRPr="00C3664C" w14:paraId="4AD09C4E" w14:textId="77777777" w:rsidTr="002215FC">
        <w:tc>
          <w:tcPr>
            <w:tcW w:w="6629" w:type="dxa"/>
            <w:shd w:val="clear" w:color="auto" w:fill="auto"/>
          </w:tcPr>
          <w:p w14:paraId="30528CAB" w14:textId="77777777" w:rsidR="000F34C2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sz w:val="24"/>
                <w:szCs w:val="24"/>
              </w:rPr>
              <w:t>Сбор и анализ информации для составления отчета по реализации первого этапа инновационного проекта</w:t>
            </w:r>
          </w:p>
        </w:tc>
        <w:tc>
          <w:tcPr>
            <w:tcW w:w="2268" w:type="dxa"/>
            <w:shd w:val="clear" w:color="auto" w:fill="auto"/>
          </w:tcPr>
          <w:p w14:paraId="69EB3C68" w14:textId="77777777" w:rsidR="000F34C2" w:rsidRPr="00991D3C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shd w:val="clear" w:color="auto" w:fill="auto"/>
          </w:tcPr>
          <w:p w14:paraId="00795C25" w14:textId="77777777" w:rsidR="000F34C2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</w:tr>
      <w:tr w:rsidR="00A5113B" w:rsidRPr="00C3664C" w14:paraId="3E8CA12C" w14:textId="77777777" w:rsidTr="009D2677">
        <w:trPr>
          <w:trHeight w:val="411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40094443" w14:textId="77777777" w:rsidR="00A5113B" w:rsidRPr="00A5113B" w:rsidRDefault="00A5113B" w:rsidP="00E6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Публикации, выступления. Сайты. Социальные сети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5113B" w:rsidRPr="00C3664C" w14:paraId="6CD35745" w14:textId="77777777" w:rsidTr="002215FC">
        <w:tc>
          <w:tcPr>
            <w:tcW w:w="6629" w:type="dxa"/>
            <w:shd w:val="clear" w:color="auto" w:fill="auto"/>
          </w:tcPr>
          <w:p w14:paraId="340FDEDD" w14:textId="77777777" w:rsidR="00A5113B" w:rsidRPr="00A5113B" w:rsidRDefault="00A5113B" w:rsidP="00A51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первого этапа реализации проекта </w:t>
            </w:r>
            <w:r w:rsidRPr="00A5113B">
              <w:rPr>
                <w:rFonts w:ascii="Times New Roman" w:hAnsi="Times New Roman"/>
                <w:sz w:val="24"/>
                <w:szCs w:val="24"/>
              </w:rPr>
              <w:t xml:space="preserve">на официальных </w:t>
            </w:r>
            <w:r w:rsidR="005016DC" w:rsidRPr="00A5113B">
              <w:rPr>
                <w:rFonts w:ascii="Times New Roman" w:hAnsi="Times New Roman"/>
                <w:sz w:val="24"/>
                <w:szCs w:val="24"/>
              </w:rPr>
              <w:t>сайтах:</w:t>
            </w:r>
          </w:p>
          <w:p w14:paraId="5FE5A1DE" w14:textId="77777777" w:rsidR="00A5113B" w:rsidRPr="00A5113B" w:rsidRDefault="00A5113B" w:rsidP="00A5113B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18  г. Кирово – Чепецка Кировской области (ул.Горького, 12 а), официальный сайт  https://mbdou18-kch.ru, информационные стенды.</w:t>
            </w:r>
          </w:p>
          <w:p w14:paraId="077FBCD6" w14:textId="77777777" w:rsidR="00A5113B" w:rsidRDefault="00A5113B" w:rsidP="00A5113B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sz w:val="24"/>
                <w:szCs w:val="24"/>
              </w:rPr>
              <w:t>МКУ ДО «Многофункциональный ресурсный центр» г. Кирово – Чепецка Кировской области (ул. Калинина,32), официальный сайт https://mkoumuk.obrchepetsk.ru</w:t>
            </w:r>
          </w:p>
        </w:tc>
        <w:tc>
          <w:tcPr>
            <w:tcW w:w="2268" w:type="dxa"/>
            <w:shd w:val="clear" w:color="auto" w:fill="auto"/>
          </w:tcPr>
          <w:p w14:paraId="4A7C0288" w14:textId="77777777" w:rsidR="00A5113B" w:rsidRPr="00991D3C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shd w:val="clear" w:color="auto" w:fill="auto"/>
          </w:tcPr>
          <w:p w14:paraId="1279FC5E" w14:textId="77777777" w:rsidR="00A5113B" w:rsidRDefault="00A5113B" w:rsidP="00672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2020 – 2021 учебного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bookmarkEnd w:id="5"/>
    </w:tbl>
    <w:p w14:paraId="02C7E9F5" w14:textId="77777777" w:rsidR="00E92967" w:rsidRDefault="00E92967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70118" w14:textId="77777777" w:rsidR="00E66C45" w:rsidRDefault="00E66C45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1CC30" w14:textId="77777777" w:rsidR="00E66C45" w:rsidRDefault="00E66C45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32F72" w14:textId="77777777" w:rsidR="00E66C45" w:rsidRDefault="00E66C45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FF25E" w14:textId="77777777" w:rsidR="00E66C45" w:rsidRDefault="00E66C45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1E4B4" w14:textId="77777777" w:rsidR="00E66C45" w:rsidRDefault="00E66C45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F9E16" w14:textId="77777777" w:rsidR="00E66C45" w:rsidRPr="00E92967" w:rsidRDefault="00E66C45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0A3E2" w14:textId="77777777" w:rsidR="00E92967" w:rsidRPr="00A5113B" w:rsidRDefault="00A5113B" w:rsidP="00A5113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Практический этап </w:t>
      </w:r>
      <w:r w:rsidRPr="00A5113B">
        <w:rPr>
          <w:rFonts w:ascii="Times New Roman" w:hAnsi="Times New Roman"/>
          <w:b/>
          <w:iCs/>
          <w:sz w:val="24"/>
          <w:szCs w:val="24"/>
        </w:rPr>
        <w:t>(202</w:t>
      </w:r>
      <w:r>
        <w:rPr>
          <w:rFonts w:ascii="Times New Roman" w:hAnsi="Times New Roman"/>
          <w:b/>
          <w:iCs/>
          <w:sz w:val="24"/>
          <w:szCs w:val="24"/>
        </w:rPr>
        <w:t>1</w:t>
      </w:r>
      <w:r w:rsidRPr="00A5113B">
        <w:rPr>
          <w:rFonts w:ascii="Times New Roman" w:hAnsi="Times New Roman"/>
          <w:b/>
          <w:iCs/>
          <w:sz w:val="24"/>
          <w:szCs w:val="24"/>
        </w:rPr>
        <w:t xml:space="preserve"> – 202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Pr="00A5113B">
        <w:rPr>
          <w:rFonts w:ascii="Times New Roman" w:hAnsi="Times New Roman"/>
          <w:b/>
          <w:iCs/>
          <w:sz w:val="24"/>
          <w:szCs w:val="24"/>
        </w:rPr>
        <w:t xml:space="preserve"> учебный год).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  <w:gridCol w:w="1984"/>
      </w:tblGrid>
      <w:tr w:rsidR="00B54736" w:rsidRPr="00C3664C" w14:paraId="2387380B" w14:textId="77777777" w:rsidTr="009D6CC0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14:paraId="398BF28A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5F04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C">
              <w:rPr>
                <w:rFonts w:ascii="Times New Roman" w:hAnsi="Times New Roman"/>
                <w:sz w:val="24"/>
                <w:szCs w:val="24"/>
              </w:rPr>
              <w:t>Ответственные, участники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C1DEFD8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B54736" w:rsidRPr="00C3664C" w14:paraId="135BB1A1" w14:textId="77777777" w:rsidTr="007A67C3">
        <w:trPr>
          <w:trHeight w:val="432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157DBA2B" w14:textId="77777777" w:rsidR="00B54736" w:rsidRPr="00C3664C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B54736" w:rsidRPr="00C3664C" w14:paraId="38A26F2C" w14:textId="77777777" w:rsidTr="009D6CC0">
        <w:tc>
          <w:tcPr>
            <w:tcW w:w="6629" w:type="dxa"/>
            <w:shd w:val="clear" w:color="auto" w:fill="auto"/>
          </w:tcPr>
          <w:p w14:paraId="3FBA3532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8FD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ПТГ ДО</w:t>
            </w:r>
            <w:r w:rsidRPr="00D65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(проектная группа) </w:t>
            </w:r>
            <w:r w:rsidRPr="00D658FD">
              <w:rPr>
                <w:rFonts w:ascii="Times New Roman" w:hAnsi="Times New Roman"/>
                <w:sz w:val="24"/>
                <w:szCs w:val="24"/>
              </w:rPr>
              <w:t xml:space="preserve">по разработке методических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использованию технологий конструирования, познавательно – исследовательской деятельности, ФЭМП в </w:t>
            </w:r>
            <w:r w:rsidRPr="00D65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ООП ДО</w:t>
            </w:r>
            <w:r w:rsidRPr="00D65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597927B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1984" w:type="dxa"/>
            <w:shd w:val="clear" w:color="auto" w:fill="auto"/>
          </w:tcPr>
          <w:p w14:paraId="02DB784A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2021 – май 2022 </w:t>
            </w:r>
          </w:p>
        </w:tc>
      </w:tr>
      <w:tr w:rsidR="00B54736" w:rsidRPr="00C3664C" w14:paraId="7BB76114" w14:textId="77777777" w:rsidTr="009D6CC0">
        <w:tc>
          <w:tcPr>
            <w:tcW w:w="6629" w:type="dxa"/>
            <w:shd w:val="clear" w:color="auto" w:fill="auto"/>
          </w:tcPr>
          <w:p w14:paraId="4A8FBEFB" w14:textId="77777777" w:rsidR="00B54736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36">
              <w:rPr>
                <w:rFonts w:ascii="Times New Roman" w:hAnsi="Times New Roman"/>
                <w:sz w:val="24"/>
                <w:szCs w:val="24"/>
              </w:rPr>
              <w:t>Педагогический тренинг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14:paraId="079E856B" w14:textId="77777777" w:rsidR="00B54736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36">
              <w:rPr>
                <w:rFonts w:ascii="Times New Roman" w:hAnsi="Times New Roman"/>
                <w:sz w:val="24"/>
                <w:szCs w:val="24"/>
              </w:rPr>
              <w:t xml:space="preserve"> «Формирование навыков конструктивно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54736">
              <w:rPr>
                <w:rFonts w:ascii="Times New Roman" w:hAnsi="Times New Roman"/>
                <w:sz w:val="24"/>
                <w:szCs w:val="24"/>
              </w:rPr>
              <w:t xml:space="preserve"> деятельности у </w:t>
            </w:r>
            <w:r>
              <w:rPr>
                <w:rFonts w:ascii="Times New Roman" w:hAnsi="Times New Roman"/>
                <w:sz w:val="24"/>
                <w:szCs w:val="24"/>
              </w:rPr>
              <w:t>детей раннего дошкольного возраста</w:t>
            </w:r>
            <w:r w:rsidRPr="00B547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771125D" w14:textId="77777777" w:rsidR="00B54736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736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элементарных математических представлений</w:t>
            </w:r>
            <w:r w:rsidRPr="00B54736">
              <w:rPr>
                <w:rFonts w:ascii="Times New Roman" w:hAnsi="Times New Roman"/>
                <w:sz w:val="24"/>
                <w:szCs w:val="24"/>
              </w:rPr>
              <w:t xml:space="preserve"> у детей раннего дошкольного возраста»</w:t>
            </w:r>
          </w:p>
          <w:p w14:paraId="77DA7856" w14:textId="77777777" w:rsidR="00B54736" w:rsidRPr="00D658FD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познавательной активности у детей раннего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14:paraId="1347736E" w14:textId="77777777" w:rsidR="00B54736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проектная группа.</w:t>
            </w:r>
          </w:p>
        </w:tc>
        <w:tc>
          <w:tcPr>
            <w:tcW w:w="1984" w:type="dxa"/>
            <w:shd w:val="clear" w:color="auto" w:fill="auto"/>
          </w:tcPr>
          <w:p w14:paraId="372403ED" w14:textId="77777777" w:rsidR="00B54736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</w:tr>
      <w:tr w:rsidR="00B54736" w:rsidRPr="00C3664C" w14:paraId="6E96621E" w14:textId="77777777" w:rsidTr="009D6CC0">
        <w:tc>
          <w:tcPr>
            <w:tcW w:w="6629" w:type="dxa"/>
            <w:shd w:val="clear" w:color="auto" w:fill="auto"/>
          </w:tcPr>
          <w:p w14:paraId="45142F21" w14:textId="77777777" w:rsidR="00E66C45" w:rsidRPr="00A918D7" w:rsidRDefault="00E66C45" w:rsidP="00E66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Внедрение технологи</w:t>
            </w:r>
            <w:r w:rsidR="00A918D7">
              <w:rPr>
                <w:rFonts w:ascii="Times New Roman" w:hAnsi="Times New Roman"/>
                <w:sz w:val="24"/>
                <w:szCs w:val="24"/>
              </w:rPr>
              <w:t>й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8D7">
              <w:rPr>
                <w:rFonts w:ascii="Times New Roman" w:hAnsi="Times New Roman"/>
                <w:sz w:val="24"/>
                <w:szCs w:val="24"/>
              </w:rPr>
              <w:t>конструирования, познавательно – исследовательской деятельности, математических представлений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 xml:space="preserve"> в образовательный процесс по познавательному развитию воспитанников:</w:t>
            </w:r>
          </w:p>
          <w:p w14:paraId="3260F05D" w14:textId="77777777" w:rsidR="00E66C45" w:rsidRPr="00A918D7" w:rsidRDefault="00E66C45" w:rsidP="00A918D7">
            <w:pPr>
              <w:numPr>
                <w:ilvl w:val="0"/>
                <w:numId w:val="3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организация конструктивно</w:t>
            </w:r>
            <w:r w:rsidR="00A918D7"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="00A918D7" w:rsidRPr="00A918D7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исследовательской деятельности</w:t>
            </w:r>
            <w:r w:rsidR="00A918D7">
              <w:rPr>
                <w:rFonts w:ascii="Times New Roman" w:hAnsi="Times New Roman"/>
                <w:sz w:val="24"/>
                <w:szCs w:val="24"/>
              </w:rPr>
              <w:t xml:space="preserve">, деятельности по ФЭМП 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>в групповых центрах активности в соответствии с перспективным планированием совместной деятельности;</w:t>
            </w:r>
          </w:p>
          <w:p w14:paraId="4BF1DE6D" w14:textId="77777777" w:rsidR="00B54736" w:rsidRPr="00A918D7" w:rsidRDefault="00E66C45" w:rsidP="00A918D7">
            <w:pPr>
              <w:numPr>
                <w:ilvl w:val="0"/>
                <w:numId w:val="3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проведение организованной совместной деятельности (реализация рабочих программ)</w:t>
            </w:r>
          </w:p>
        </w:tc>
        <w:tc>
          <w:tcPr>
            <w:tcW w:w="2268" w:type="dxa"/>
            <w:shd w:val="clear" w:color="auto" w:fill="auto"/>
          </w:tcPr>
          <w:p w14:paraId="18EECFBF" w14:textId="77777777" w:rsidR="00B54736" w:rsidRDefault="00A918D7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A918D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>, проектная группа.</w:t>
            </w:r>
          </w:p>
        </w:tc>
        <w:tc>
          <w:tcPr>
            <w:tcW w:w="1984" w:type="dxa"/>
            <w:shd w:val="clear" w:color="auto" w:fill="auto"/>
          </w:tcPr>
          <w:p w14:paraId="1CA48531" w14:textId="77777777" w:rsidR="00B54736" w:rsidRDefault="00A918D7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 – февраль 2022</w:t>
            </w:r>
          </w:p>
        </w:tc>
      </w:tr>
      <w:tr w:rsidR="00A918D7" w:rsidRPr="00C3664C" w14:paraId="4197D472" w14:textId="77777777" w:rsidTr="009D6CC0">
        <w:tc>
          <w:tcPr>
            <w:tcW w:w="6629" w:type="dxa"/>
            <w:shd w:val="clear" w:color="auto" w:fill="auto"/>
          </w:tcPr>
          <w:p w14:paraId="1A3F1761" w14:textId="77777777" w:rsidR="00A918D7" w:rsidRPr="00A918D7" w:rsidRDefault="00A918D7" w:rsidP="00E66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мастер – классов или образовательной деятельности для педагогов детского сада по направлениям проекта.</w:t>
            </w:r>
          </w:p>
        </w:tc>
        <w:tc>
          <w:tcPr>
            <w:tcW w:w="2268" w:type="dxa"/>
            <w:shd w:val="clear" w:color="auto" w:fill="auto"/>
          </w:tcPr>
          <w:p w14:paraId="0170AF19" w14:textId="77777777" w:rsidR="00A918D7" w:rsidRPr="00A918D7" w:rsidRDefault="00A918D7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A918D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>, проектная группа.</w:t>
            </w:r>
          </w:p>
        </w:tc>
        <w:tc>
          <w:tcPr>
            <w:tcW w:w="1984" w:type="dxa"/>
            <w:shd w:val="clear" w:color="auto" w:fill="auto"/>
          </w:tcPr>
          <w:p w14:paraId="5AF9F0CD" w14:textId="77777777" w:rsidR="00A918D7" w:rsidRDefault="00A918D7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апрель 2022 </w:t>
            </w:r>
          </w:p>
        </w:tc>
      </w:tr>
      <w:tr w:rsidR="00B54736" w:rsidRPr="00C3664C" w14:paraId="2A691371" w14:textId="77777777" w:rsidTr="007A67C3">
        <w:trPr>
          <w:trHeight w:val="382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78BDF4E6" w14:textId="77777777" w:rsidR="00B54736" w:rsidRPr="00D658FD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конкурсах</w:t>
            </w:r>
          </w:p>
        </w:tc>
      </w:tr>
      <w:tr w:rsidR="007A67C3" w:rsidRPr="00C3664C" w14:paraId="4AB576F0" w14:textId="77777777" w:rsidTr="009D6CC0">
        <w:tc>
          <w:tcPr>
            <w:tcW w:w="6629" w:type="dxa"/>
            <w:shd w:val="clear" w:color="auto" w:fill="auto"/>
          </w:tcPr>
          <w:p w14:paraId="1C1BA182" w14:textId="77777777" w:rsidR="007A67C3" w:rsidRPr="007A67C3" w:rsidRDefault="007A67C3" w:rsidP="007A6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>Городские конкурсы по плану МКУ ДО МРЦ,</w:t>
            </w:r>
          </w:p>
          <w:p w14:paraId="6B0FA854" w14:textId="77777777" w:rsidR="007A67C3" w:rsidRDefault="007A67C3" w:rsidP="007A6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>Конкурсы Общественного профессионального сообщества «СОЮЗ «Дошкольники России»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B98FE2" w14:textId="77777777" w:rsidR="007A67C3" w:rsidRPr="00E66C45" w:rsidRDefault="007A67C3" w:rsidP="007A6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>КОГО АУ ДПО «ИРО г. Киров», МКОУ ДПО ЦПКРО города Кирова и др.</w:t>
            </w:r>
          </w:p>
        </w:tc>
        <w:tc>
          <w:tcPr>
            <w:tcW w:w="2268" w:type="dxa"/>
            <w:shd w:val="clear" w:color="auto" w:fill="auto"/>
          </w:tcPr>
          <w:p w14:paraId="33D1A433" w14:textId="77777777" w:rsidR="007A67C3" w:rsidRPr="00E66C45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7A67C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7A67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 w:rsidRPr="007A6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C94FCDE" w14:textId="77777777" w:rsidR="007A67C3" w:rsidRPr="00E66C45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</w:tr>
      <w:tr w:rsidR="00B54736" w:rsidRPr="00C3664C" w14:paraId="2C19FBE2" w14:textId="77777777" w:rsidTr="009D6CC0">
        <w:tc>
          <w:tcPr>
            <w:tcW w:w="6629" w:type="dxa"/>
            <w:shd w:val="clear" w:color="auto" w:fill="auto"/>
          </w:tcPr>
          <w:p w14:paraId="2EA0A80F" w14:textId="77777777" w:rsidR="00B54736" w:rsidRPr="00C3664C" w:rsidRDefault="00E66C45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C45">
              <w:rPr>
                <w:rFonts w:ascii="Times New Roman" w:hAnsi="Times New Roman"/>
                <w:sz w:val="24"/>
                <w:szCs w:val="24"/>
              </w:rPr>
              <w:t>Подготовка и участие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(2-3 лет)</w:t>
            </w:r>
            <w:r w:rsidRPr="00E66C45">
              <w:rPr>
                <w:rFonts w:ascii="Times New Roman" w:hAnsi="Times New Roman"/>
                <w:sz w:val="24"/>
                <w:szCs w:val="24"/>
              </w:rPr>
              <w:t xml:space="preserve"> в конкурсах на различном уровне</w:t>
            </w:r>
          </w:p>
        </w:tc>
        <w:tc>
          <w:tcPr>
            <w:tcW w:w="2268" w:type="dxa"/>
            <w:shd w:val="clear" w:color="auto" w:fill="auto"/>
          </w:tcPr>
          <w:p w14:paraId="645C1D3D" w14:textId="77777777" w:rsidR="00B54736" w:rsidRPr="00C3664C" w:rsidRDefault="00E66C45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C45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E66C45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E66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67C3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 w:rsidRPr="00E66C45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984" w:type="dxa"/>
            <w:shd w:val="clear" w:color="auto" w:fill="auto"/>
          </w:tcPr>
          <w:p w14:paraId="3CDAAC8A" w14:textId="77777777" w:rsidR="00B54736" w:rsidRPr="00C3664C" w:rsidRDefault="00E66C45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C45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E66C4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E66C45" w:rsidRPr="00C3664C" w14:paraId="20F2C014" w14:textId="77777777" w:rsidTr="009D6CC0">
        <w:tc>
          <w:tcPr>
            <w:tcW w:w="6629" w:type="dxa"/>
            <w:shd w:val="clear" w:color="auto" w:fill="auto"/>
          </w:tcPr>
          <w:p w14:paraId="7BE0C718" w14:textId="77777777" w:rsidR="00E66C45" w:rsidRPr="00E66C45" w:rsidRDefault="00E66C45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конкурс</w:t>
            </w:r>
            <w:r w:rsidR="00A918D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семейного творчества «Я - строитель» (по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номинациям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942D42F" w14:textId="77777777" w:rsidR="00E66C45" w:rsidRPr="00E66C45" w:rsidRDefault="00E66C45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C45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E66C45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E66C45">
              <w:rPr>
                <w:rFonts w:ascii="Times New Roman" w:hAnsi="Times New Roman"/>
                <w:sz w:val="24"/>
                <w:szCs w:val="24"/>
              </w:rPr>
              <w:t>, проектная группа.</w:t>
            </w:r>
          </w:p>
        </w:tc>
        <w:tc>
          <w:tcPr>
            <w:tcW w:w="1984" w:type="dxa"/>
            <w:shd w:val="clear" w:color="auto" w:fill="auto"/>
          </w:tcPr>
          <w:p w14:paraId="13D301A5" w14:textId="77777777" w:rsidR="00E66C45" w:rsidRPr="00E66C45" w:rsidRDefault="00E66C45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</w:tr>
      <w:tr w:rsidR="00B54736" w:rsidRPr="00C3664C" w14:paraId="1EC664FA" w14:textId="77777777" w:rsidTr="007A67C3">
        <w:trPr>
          <w:trHeight w:val="332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1BBF8E64" w14:textId="77777777" w:rsidR="00B54736" w:rsidRPr="00D658FD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F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54736" w:rsidRPr="00C3664C" w14:paraId="5C5E95CB" w14:textId="77777777" w:rsidTr="009D6CC0">
        <w:tc>
          <w:tcPr>
            <w:tcW w:w="6629" w:type="dxa"/>
            <w:shd w:val="clear" w:color="auto" w:fill="auto"/>
          </w:tcPr>
          <w:p w14:paraId="3C1C8BB5" w14:textId="77777777" w:rsidR="00B54736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Центров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активности «Конструирование» в группах.</w:t>
            </w:r>
          </w:p>
          <w:p w14:paraId="2E288422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58FD">
              <w:rPr>
                <w:rFonts w:ascii="Times New Roman" w:hAnsi="Times New Roman"/>
                <w:sz w:val="24"/>
                <w:szCs w:val="24"/>
              </w:rPr>
              <w:t>бъёмные модули – конструкторы от ООО ПТП «Техником +», конструктор деревянный  (от 2 лет) «Престиж – игрушка» 30 деталей)</w:t>
            </w:r>
          </w:p>
        </w:tc>
        <w:tc>
          <w:tcPr>
            <w:tcW w:w="2268" w:type="dxa"/>
            <w:shd w:val="clear" w:color="auto" w:fill="auto"/>
          </w:tcPr>
          <w:p w14:paraId="6361DCF9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4" w:type="dxa"/>
            <w:shd w:val="clear" w:color="auto" w:fill="auto"/>
          </w:tcPr>
          <w:p w14:paraId="3C672761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 2022 г.</w:t>
            </w:r>
          </w:p>
        </w:tc>
      </w:tr>
      <w:tr w:rsidR="00B54736" w:rsidRPr="00C3664C" w14:paraId="6E377950" w14:textId="77777777" w:rsidTr="007A67C3">
        <w:trPr>
          <w:trHeight w:val="442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33A5799E" w14:textId="77777777" w:rsidR="00B54736" w:rsidRPr="00D658FD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FD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Педагогическая копилка</w:t>
            </w:r>
          </w:p>
        </w:tc>
      </w:tr>
      <w:tr w:rsidR="00B54736" w:rsidRPr="00C3664C" w14:paraId="4EE51F54" w14:textId="77777777" w:rsidTr="009D6CC0">
        <w:tc>
          <w:tcPr>
            <w:tcW w:w="6629" w:type="dxa"/>
            <w:shd w:val="clear" w:color="auto" w:fill="auto"/>
          </w:tcPr>
          <w:p w14:paraId="6135E6E0" w14:textId="77777777" w:rsidR="00A918D7" w:rsidRPr="00A918D7" w:rsidRDefault="00A918D7" w:rsidP="00A9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Авторские дидактические игры, направленные на развитие мышления, ФЭМП детей раннего возраста.</w:t>
            </w:r>
          </w:p>
          <w:p w14:paraId="6BE7001B" w14:textId="77777777" w:rsidR="00A918D7" w:rsidRPr="00A918D7" w:rsidRDefault="00A918D7" w:rsidP="00A9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Картотека кинезиологических игр – упражнений, направленных на развитие межполушарного взаимодействия.</w:t>
            </w:r>
          </w:p>
          <w:p w14:paraId="17FBF8C2" w14:textId="77777777" w:rsidR="00B54736" w:rsidRPr="00C3664C" w:rsidRDefault="00A918D7" w:rsidP="00A9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 xml:space="preserve">Картотека  НОД  (образовательная область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>Познавательное развитие», «</w:t>
            </w:r>
            <w:r w:rsidR="005016DC" w:rsidRPr="00A918D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>(видеозапись занятий, технологические карты занятий)</w:t>
            </w:r>
          </w:p>
        </w:tc>
        <w:tc>
          <w:tcPr>
            <w:tcW w:w="2268" w:type="dxa"/>
            <w:shd w:val="clear" w:color="auto" w:fill="auto"/>
          </w:tcPr>
          <w:p w14:paraId="3882E226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7A67C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7A67C3">
              <w:rPr>
                <w:rFonts w:ascii="Times New Roman" w:hAnsi="Times New Roman"/>
                <w:sz w:val="24"/>
                <w:szCs w:val="24"/>
              </w:rPr>
              <w:t>, педагоги группа.</w:t>
            </w:r>
          </w:p>
        </w:tc>
        <w:tc>
          <w:tcPr>
            <w:tcW w:w="1984" w:type="dxa"/>
            <w:shd w:val="clear" w:color="auto" w:fill="auto"/>
          </w:tcPr>
          <w:p w14:paraId="102AA413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март 2022 г.</w:t>
            </w:r>
          </w:p>
        </w:tc>
      </w:tr>
      <w:tr w:rsidR="00B54736" w:rsidRPr="00C3664C" w14:paraId="7627CB90" w14:textId="77777777" w:rsidTr="007A67C3">
        <w:trPr>
          <w:trHeight w:val="421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46EFBCB8" w14:textId="77777777" w:rsidR="00B54736" w:rsidRPr="00D658FD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Методические разработки</w:t>
            </w:r>
          </w:p>
        </w:tc>
      </w:tr>
      <w:tr w:rsidR="00B54736" w:rsidRPr="00C3664C" w14:paraId="4A543335" w14:textId="77777777" w:rsidTr="009D6CC0">
        <w:tc>
          <w:tcPr>
            <w:tcW w:w="6629" w:type="dxa"/>
            <w:shd w:val="clear" w:color="auto" w:fill="auto"/>
          </w:tcPr>
          <w:p w14:paraId="6FB942A7" w14:textId="77777777" w:rsidR="00B54736" w:rsidRPr="00C3664C" w:rsidRDefault="00A918D7" w:rsidP="00A9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Педагогический проект по познавательному развитию детей раннего возраста</w:t>
            </w:r>
          </w:p>
        </w:tc>
        <w:tc>
          <w:tcPr>
            <w:tcW w:w="2268" w:type="dxa"/>
            <w:shd w:val="clear" w:color="auto" w:fill="auto"/>
          </w:tcPr>
          <w:p w14:paraId="313EFDE0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педагоги групп.</w:t>
            </w:r>
          </w:p>
        </w:tc>
        <w:tc>
          <w:tcPr>
            <w:tcW w:w="1984" w:type="dxa"/>
            <w:shd w:val="clear" w:color="auto" w:fill="auto"/>
          </w:tcPr>
          <w:p w14:paraId="589E41EE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2022 г.</w:t>
            </w:r>
          </w:p>
        </w:tc>
      </w:tr>
      <w:tr w:rsidR="00B54736" w:rsidRPr="00C3664C" w14:paraId="1BA86734" w14:textId="77777777" w:rsidTr="007A67C3">
        <w:trPr>
          <w:trHeight w:val="425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1B3D59BD" w14:textId="77777777" w:rsidR="00B54736" w:rsidRPr="00D658FD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F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B54736" w:rsidRPr="00C3664C" w14:paraId="5A793DAE" w14:textId="77777777" w:rsidTr="009D6CC0">
        <w:tc>
          <w:tcPr>
            <w:tcW w:w="6629" w:type="dxa"/>
            <w:shd w:val="clear" w:color="auto" w:fill="auto"/>
          </w:tcPr>
          <w:p w14:paraId="268BEA91" w14:textId="77777777" w:rsidR="00B54736" w:rsidRPr="00C3664C" w:rsidRDefault="005016DC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r w:rsidR="00D624A4" w:rsidRPr="00D624A4">
              <w:rPr>
                <w:rFonts w:ascii="Times New Roman" w:hAnsi="Times New Roman"/>
                <w:sz w:val="24"/>
                <w:szCs w:val="24"/>
              </w:rPr>
              <w:t xml:space="preserve"> показ в рамках ГМО воспитателей, ПТГ «Конструирование» , «Математика», «</w:t>
            </w:r>
            <w:r w:rsidRPr="00D624A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="00D624A4" w:rsidRPr="00D624A4">
              <w:rPr>
                <w:rFonts w:ascii="Times New Roman" w:hAnsi="Times New Roman"/>
                <w:sz w:val="24"/>
                <w:szCs w:val="24"/>
              </w:rPr>
              <w:t>» образовательной деятельности с детьми раннего возраста</w:t>
            </w:r>
          </w:p>
        </w:tc>
        <w:tc>
          <w:tcPr>
            <w:tcW w:w="2268" w:type="dxa"/>
            <w:shd w:val="clear" w:color="auto" w:fill="auto"/>
          </w:tcPr>
          <w:p w14:paraId="60B28AC0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7A67C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7A67C3">
              <w:rPr>
                <w:rFonts w:ascii="Times New Roman" w:hAnsi="Times New Roman"/>
                <w:sz w:val="24"/>
                <w:szCs w:val="24"/>
              </w:rPr>
              <w:t>, педагоги группа.</w:t>
            </w:r>
          </w:p>
        </w:tc>
        <w:tc>
          <w:tcPr>
            <w:tcW w:w="1984" w:type="dxa"/>
            <w:shd w:val="clear" w:color="auto" w:fill="auto"/>
          </w:tcPr>
          <w:p w14:paraId="3C81CBEE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>Январь – апрель 2022</w:t>
            </w:r>
          </w:p>
        </w:tc>
      </w:tr>
      <w:tr w:rsidR="00B54736" w:rsidRPr="00C3664C" w14:paraId="4E8C3788" w14:textId="77777777" w:rsidTr="007A67C3">
        <w:trPr>
          <w:trHeight w:val="432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78401C57" w14:textId="77777777" w:rsidR="00B54736" w:rsidRPr="00C3664C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Сетевое взаимодействие</w:t>
            </w:r>
          </w:p>
        </w:tc>
      </w:tr>
      <w:tr w:rsidR="00B54736" w:rsidRPr="00C3664C" w14:paraId="52E43F54" w14:textId="77777777" w:rsidTr="009D6CC0">
        <w:tc>
          <w:tcPr>
            <w:tcW w:w="6629" w:type="dxa"/>
            <w:shd w:val="clear" w:color="auto" w:fill="auto"/>
          </w:tcPr>
          <w:p w14:paraId="743B350B" w14:textId="77777777" w:rsidR="00B54736" w:rsidRPr="00C3664C" w:rsidRDefault="00D624A4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Единый методический день «Кинезиология. Развитие умственных способностей ребёнка раннего возраста»</w:t>
            </w:r>
          </w:p>
        </w:tc>
        <w:tc>
          <w:tcPr>
            <w:tcW w:w="2268" w:type="dxa"/>
            <w:shd w:val="clear" w:color="auto" w:fill="auto"/>
          </w:tcPr>
          <w:p w14:paraId="1E6EE2A1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7A67C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7A67C3">
              <w:rPr>
                <w:rFonts w:ascii="Times New Roman" w:hAnsi="Times New Roman"/>
                <w:sz w:val="24"/>
                <w:szCs w:val="24"/>
              </w:rPr>
              <w:t>, педагоги группа.</w:t>
            </w:r>
          </w:p>
        </w:tc>
        <w:tc>
          <w:tcPr>
            <w:tcW w:w="1984" w:type="dxa"/>
            <w:shd w:val="clear" w:color="auto" w:fill="auto"/>
          </w:tcPr>
          <w:p w14:paraId="1EF9093E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  <w:tr w:rsidR="00B54736" w:rsidRPr="00C3664C" w14:paraId="5209E33B" w14:textId="77777777" w:rsidTr="007A67C3">
        <w:trPr>
          <w:trHeight w:val="423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195E4F03" w14:textId="77777777" w:rsidR="00B54736" w:rsidRPr="00C3664C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Мониторинги, отчетность, анализ</w:t>
            </w:r>
          </w:p>
        </w:tc>
      </w:tr>
      <w:tr w:rsidR="00B54736" w:rsidRPr="00C3664C" w14:paraId="7A94CBAD" w14:textId="77777777" w:rsidTr="009D6CC0">
        <w:tc>
          <w:tcPr>
            <w:tcW w:w="6629" w:type="dxa"/>
            <w:shd w:val="clear" w:color="auto" w:fill="auto"/>
          </w:tcPr>
          <w:p w14:paraId="605F30AA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образовательных результатов по направлениям проекта. </w:t>
            </w:r>
            <w:r w:rsidRPr="00B54736">
              <w:rPr>
                <w:rFonts w:ascii="Times New Roman" w:hAnsi="Times New Roman"/>
                <w:sz w:val="24"/>
                <w:szCs w:val="24"/>
              </w:rPr>
              <w:t>Подготовка отчета об инновационной деятельности</w:t>
            </w:r>
          </w:p>
        </w:tc>
        <w:tc>
          <w:tcPr>
            <w:tcW w:w="2268" w:type="dxa"/>
            <w:shd w:val="clear" w:color="auto" w:fill="auto"/>
          </w:tcPr>
          <w:p w14:paraId="3EDAC89E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7A67C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A4F2D96" w14:textId="77777777" w:rsidR="00B54736" w:rsidRPr="00C3664C" w:rsidRDefault="00B54736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2022</w:t>
            </w:r>
          </w:p>
        </w:tc>
      </w:tr>
      <w:tr w:rsidR="00B54736" w:rsidRPr="00C3664C" w14:paraId="4958EB68" w14:textId="77777777" w:rsidTr="007A67C3">
        <w:trPr>
          <w:trHeight w:val="436"/>
        </w:trPr>
        <w:tc>
          <w:tcPr>
            <w:tcW w:w="10881" w:type="dxa"/>
            <w:gridSpan w:val="3"/>
            <w:shd w:val="clear" w:color="auto" w:fill="F2F2F2"/>
            <w:vAlign w:val="center"/>
          </w:tcPr>
          <w:p w14:paraId="3956932D" w14:textId="77777777" w:rsidR="00B54736" w:rsidRPr="00C3664C" w:rsidRDefault="00B54736" w:rsidP="007A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Публикации, выступления. Сайты. Социальные сети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54736" w:rsidRPr="00C3664C" w14:paraId="3B764FE2" w14:textId="77777777" w:rsidTr="009D6CC0">
        <w:tc>
          <w:tcPr>
            <w:tcW w:w="6629" w:type="dxa"/>
            <w:shd w:val="clear" w:color="auto" w:fill="auto"/>
          </w:tcPr>
          <w:p w14:paraId="734BC840" w14:textId="77777777" w:rsidR="00D624A4" w:rsidRPr="00D624A4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на официальных </w:t>
            </w:r>
            <w:r w:rsidR="005016DC" w:rsidRPr="00D624A4">
              <w:rPr>
                <w:rFonts w:ascii="Times New Roman" w:hAnsi="Times New Roman"/>
                <w:sz w:val="24"/>
                <w:szCs w:val="24"/>
              </w:rPr>
              <w:t>сайтах</w:t>
            </w:r>
            <w:r w:rsidRPr="00D624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4E266D" w14:textId="77777777" w:rsidR="00D624A4" w:rsidRPr="00D624A4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18  г. Кирово – Чепецка Кировской области (ул.Горького, 12 а), официальный сайт  https://mbdou18-kch.ru, информационные стенды.</w:t>
            </w:r>
          </w:p>
          <w:p w14:paraId="7A250214" w14:textId="77777777" w:rsidR="00D624A4" w:rsidRPr="00D624A4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МКУ ДО «Многофункциональный ресурсный центр» г. Кирово – Чепецка Кировской области (ул. Калинина,32), официальный сайт https://mkoumuk.obrchepetsk.ru</w:t>
            </w:r>
          </w:p>
          <w:p w14:paraId="78CDBB57" w14:textId="77777777" w:rsidR="00B54736" w:rsidRPr="00C3664C" w:rsidRDefault="00D624A4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Общественного профессионального сообщества «СОЮЗ «Дошкольники России» https://vk.com/souzdoshkolniki</w:t>
            </w:r>
          </w:p>
        </w:tc>
        <w:tc>
          <w:tcPr>
            <w:tcW w:w="2268" w:type="dxa"/>
            <w:shd w:val="clear" w:color="auto" w:fill="auto"/>
          </w:tcPr>
          <w:p w14:paraId="0798DF09" w14:textId="77777777" w:rsidR="00B54736" w:rsidRPr="00C3664C" w:rsidRDefault="007A67C3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7A67C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7A67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руководитель, педагоги групп</w:t>
            </w:r>
          </w:p>
        </w:tc>
        <w:tc>
          <w:tcPr>
            <w:tcW w:w="1984" w:type="dxa"/>
            <w:shd w:val="clear" w:color="auto" w:fill="auto"/>
          </w:tcPr>
          <w:p w14:paraId="0EB11B70" w14:textId="77777777" w:rsidR="00B54736" w:rsidRPr="00C3664C" w:rsidRDefault="00D624A4" w:rsidP="00B5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</w:tr>
    </w:tbl>
    <w:p w14:paraId="44E373C8" w14:textId="77777777" w:rsidR="00E92967" w:rsidRDefault="00E92967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DA1F6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B4032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A923C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8D9FE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FC913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1DC03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2071A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74A23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3E473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FF168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D169F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9A48E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DAD0C6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81911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6728C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548BE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4595F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55BC5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E4844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73F47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37A2E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32C6D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C12CA" w14:textId="77777777" w:rsidR="005016DC" w:rsidRDefault="005016DC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983E8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641C9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68215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90CBC" w14:textId="77777777" w:rsidR="007A67C3" w:rsidRDefault="007A67C3" w:rsidP="00E92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A6F79" w14:textId="77777777" w:rsidR="00E92967" w:rsidRPr="00D658FD" w:rsidRDefault="00D658FD" w:rsidP="00D658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Аналитико – обобщающий этап (2022 – 2023 учебный год)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  <w:gridCol w:w="1984"/>
      </w:tblGrid>
      <w:tr w:rsidR="00D658FD" w:rsidRPr="00C3664C" w14:paraId="31E041F4" w14:textId="77777777" w:rsidTr="009D2677"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14:paraId="4BC3535E" w14:textId="77777777" w:rsidR="00D658FD" w:rsidRPr="00C3664C" w:rsidRDefault="00D658FD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11E5" w14:textId="77777777" w:rsidR="00D658FD" w:rsidRPr="00C3664C" w:rsidRDefault="00D658FD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64C">
              <w:rPr>
                <w:rFonts w:ascii="Times New Roman" w:hAnsi="Times New Roman"/>
                <w:sz w:val="24"/>
                <w:szCs w:val="24"/>
              </w:rPr>
              <w:t>Ответственные, участники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10554261" w14:textId="77777777" w:rsidR="00D658FD" w:rsidRPr="00C3664C" w:rsidRDefault="00D658FD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D658FD" w:rsidRPr="00C3664C" w14:paraId="0A0FA929" w14:textId="77777777" w:rsidTr="00D658FD">
        <w:tc>
          <w:tcPr>
            <w:tcW w:w="10881" w:type="dxa"/>
            <w:gridSpan w:val="3"/>
            <w:shd w:val="clear" w:color="auto" w:fill="F2F2F2"/>
          </w:tcPr>
          <w:p w14:paraId="034F08C2" w14:textId="77777777" w:rsidR="00D658FD" w:rsidRPr="00C3664C" w:rsidRDefault="00D658FD" w:rsidP="009D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D658FD" w:rsidRPr="00C3664C" w14:paraId="16BFEA3B" w14:textId="77777777" w:rsidTr="000826BF">
        <w:trPr>
          <w:trHeight w:val="2265"/>
        </w:trPr>
        <w:tc>
          <w:tcPr>
            <w:tcW w:w="6629" w:type="dxa"/>
            <w:shd w:val="clear" w:color="auto" w:fill="auto"/>
          </w:tcPr>
          <w:p w14:paraId="15D94398" w14:textId="77777777" w:rsidR="007A67C3" w:rsidRPr="007A67C3" w:rsidRDefault="007A67C3" w:rsidP="007A6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>Проведение мероприятий на муниципальном уровне:</w:t>
            </w:r>
          </w:p>
          <w:p w14:paraId="4B02E371" w14:textId="77777777" w:rsidR="007A67C3" w:rsidRDefault="007A67C3" w:rsidP="004157A3">
            <w:pPr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7C3">
              <w:rPr>
                <w:rFonts w:ascii="Times New Roman" w:hAnsi="Times New Roman"/>
                <w:sz w:val="24"/>
                <w:szCs w:val="24"/>
              </w:rPr>
              <w:t xml:space="preserve">мастер – класс «Приемы </w:t>
            </w:r>
            <w:r w:rsidR="004157A3">
              <w:rPr>
                <w:rFonts w:ascii="Times New Roman" w:hAnsi="Times New Roman"/>
                <w:sz w:val="24"/>
                <w:szCs w:val="24"/>
              </w:rPr>
              <w:t>конструктивной деятельности из разных видов конструктора с детьми раннего дошкольного возраста»;</w:t>
            </w:r>
          </w:p>
          <w:p w14:paraId="48DC50B6" w14:textId="77777777" w:rsidR="004157A3" w:rsidRDefault="000826BF" w:rsidP="004157A3">
            <w:pPr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«Малыш познаёт мир. Познавательно – исследовательская деятельность в раннем возрасте»</w:t>
            </w:r>
          </w:p>
          <w:p w14:paraId="4711326E" w14:textId="77777777" w:rsidR="00D658FD" w:rsidRPr="000826BF" w:rsidRDefault="000826BF" w:rsidP="007A67C3">
            <w:pPr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«Математика – малышка. Формируем элементарные математические представления играя»</w:t>
            </w:r>
          </w:p>
        </w:tc>
        <w:tc>
          <w:tcPr>
            <w:tcW w:w="2268" w:type="dxa"/>
            <w:shd w:val="clear" w:color="auto" w:fill="auto"/>
          </w:tcPr>
          <w:p w14:paraId="79C87768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F1549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F15493">
              <w:rPr>
                <w:rFonts w:ascii="Times New Roman" w:hAnsi="Times New Roman"/>
                <w:sz w:val="24"/>
                <w:szCs w:val="24"/>
              </w:rPr>
              <w:t>, проектная группа.</w:t>
            </w:r>
          </w:p>
        </w:tc>
        <w:tc>
          <w:tcPr>
            <w:tcW w:w="1984" w:type="dxa"/>
            <w:shd w:val="clear" w:color="auto" w:fill="auto"/>
          </w:tcPr>
          <w:p w14:paraId="1A99BBA2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– апрель 2023</w:t>
            </w:r>
          </w:p>
        </w:tc>
      </w:tr>
      <w:tr w:rsidR="004157A3" w:rsidRPr="00C3664C" w14:paraId="6DECB0B4" w14:textId="77777777" w:rsidTr="009D2677">
        <w:tc>
          <w:tcPr>
            <w:tcW w:w="6629" w:type="dxa"/>
            <w:shd w:val="clear" w:color="auto" w:fill="auto"/>
          </w:tcPr>
          <w:p w14:paraId="5B898BA2" w14:textId="77777777" w:rsidR="004157A3" w:rsidRPr="007A67C3" w:rsidRDefault="004157A3" w:rsidP="007A6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ПТГ ДО (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группы) по составлению и оформлению методических </w:t>
            </w:r>
            <w:r w:rsidR="005016DC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 проекта.</w:t>
            </w:r>
          </w:p>
        </w:tc>
        <w:tc>
          <w:tcPr>
            <w:tcW w:w="2268" w:type="dxa"/>
            <w:shd w:val="clear" w:color="auto" w:fill="auto"/>
          </w:tcPr>
          <w:p w14:paraId="46BEBA84" w14:textId="77777777" w:rsidR="004157A3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F1549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F15493">
              <w:rPr>
                <w:rFonts w:ascii="Times New Roman" w:hAnsi="Times New Roman"/>
                <w:sz w:val="24"/>
                <w:szCs w:val="24"/>
              </w:rPr>
              <w:t>, проектная группа.</w:t>
            </w:r>
          </w:p>
        </w:tc>
        <w:tc>
          <w:tcPr>
            <w:tcW w:w="1984" w:type="dxa"/>
            <w:shd w:val="clear" w:color="auto" w:fill="auto"/>
          </w:tcPr>
          <w:p w14:paraId="1E062CAD" w14:textId="77777777" w:rsidR="004157A3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</w:tr>
      <w:tr w:rsidR="00D658FD" w:rsidRPr="00C3664C" w14:paraId="3FC21374" w14:textId="77777777" w:rsidTr="00D658FD">
        <w:tc>
          <w:tcPr>
            <w:tcW w:w="10881" w:type="dxa"/>
            <w:gridSpan w:val="3"/>
            <w:shd w:val="clear" w:color="auto" w:fill="F2F2F2"/>
          </w:tcPr>
          <w:p w14:paraId="2C43CAA6" w14:textId="77777777" w:rsidR="00D658FD" w:rsidRPr="00D658FD" w:rsidRDefault="00D658FD" w:rsidP="009D2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конкурсах</w:t>
            </w:r>
          </w:p>
        </w:tc>
      </w:tr>
      <w:tr w:rsidR="00D658FD" w:rsidRPr="00C3664C" w14:paraId="288ADE1D" w14:textId="77777777" w:rsidTr="009D2677">
        <w:tc>
          <w:tcPr>
            <w:tcW w:w="6629" w:type="dxa"/>
            <w:shd w:val="clear" w:color="auto" w:fill="auto"/>
          </w:tcPr>
          <w:p w14:paraId="1371181E" w14:textId="77777777" w:rsidR="004157A3" w:rsidRPr="004157A3" w:rsidRDefault="004157A3" w:rsidP="00415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7A3">
              <w:rPr>
                <w:rFonts w:ascii="Times New Roman" w:hAnsi="Times New Roman"/>
                <w:sz w:val="24"/>
                <w:szCs w:val="24"/>
              </w:rPr>
              <w:t>Городские конкурсы по плану МКУ ДО МРЦ,</w:t>
            </w:r>
          </w:p>
          <w:p w14:paraId="74B6FB9B" w14:textId="77777777" w:rsidR="00D658FD" w:rsidRPr="00C3664C" w:rsidRDefault="004157A3" w:rsidP="00415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7A3">
              <w:rPr>
                <w:rFonts w:ascii="Times New Roman" w:hAnsi="Times New Roman"/>
                <w:sz w:val="24"/>
                <w:szCs w:val="24"/>
              </w:rPr>
              <w:t xml:space="preserve">Конкурсы Общественного профессионального сообщества «СОЮЗ «Дошкольники России», КОГО АУ ДПО «ИРО г. Киров», МКОУ ДПО ЦПКРО города Кирова и </w:t>
            </w:r>
            <w:r w:rsidR="005016DC" w:rsidRPr="004157A3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2268" w:type="dxa"/>
            <w:shd w:val="clear" w:color="auto" w:fill="auto"/>
          </w:tcPr>
          <w:p w14:paraId="2ADF58CE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F1549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F15493">
              <w:rPr>
                <w:rFonts w:ascii="Times New Roman" w:hAnsi="Times New Roman"/>
                <w:sz w:val="24"/>
                <w:szCs w:val="24"/>
              </w:rPr>
              <w:t>, педагоги групп.</w:t>
            </w:r>
          </w:p>
        </w:tc>
        <w:tc>
          <w:tcPr>
            <w:tcW w:w="1984" w:type="dxa"/>
            <w:shd w:val="clear" w:color="auto" w:fill="auto"/>
          </w:tcPr>
          <w:p w14:paraId="555E951A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</w:tr>
      <w:tr w:rsidR="00D658FD" w:rsidRPr="00C3664C" w14:paraId="77F18C5C" w14:textId="77777777" w:rsidTr="00D658FD">
        <w:tc>
          <w:tcPr>
            <w:tcW w:w="10881" w:type="dxa"/>
            <w:gridSpan w:val="3"/>
            <w:shd w:val="clear" w:color="auto" w:fill="F2F2F2"/>
          </w:tcPr>
          <w:p w14:paraId="7277C5F0" w14:textId="77777777" w:rsidR="00D658FD" w:rsidRPr="00D658FD" w:rsidRDefault="00D658FD" w:rsidP="009D2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FD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Педагогическая копилка</w:t>
            </w:r>
          </w:p>
        </w:tc>
      </w:tr>
      <w:tr w:rsidR="00D658FD" w:rsidRPr="00C3664C" w14:paraId="6090D3D3" w14:textId="77777777" w:rsidTr="009D2677">
        <w:tc>
          <w:tcPr>
            <w:tcW w:w="6629" w:type="dxa"/>
            <w:shd w:val="clear" w:color="auto" w:fill="auto"/>
          </w:tcPr>
          <w:p w14:paraId="08A28F26" w14:textId="77777777" w:rsidR="00A918D7" w:rsidRPr="00A918D7" w:rsidRDefault="00A918D7" w:rsidP="00A9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Авторские дидактические игры, направленные на развитие мышления, ФЭМП детей раннего возраста.</w:t>
            </w:r>
          </w:p>
          <w:p w14:paraId="5F5A63AB" w14:textId="77777777" w:rsidR="00D658FD" w:rsidRPr="00C3664C" w:rsidRDefault="00A918D7" w:rsidP="00A9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Создание видео- картотеки для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 xml:space="preserve"> «РазвивариУМ» (описание игр и </w:t>
            </w:r>
            <w:r w:rsidR="005016DC" w:rsidRPr="00A918D7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Pr="00A918D7">
              <w:rPr>
                <w:rFonts w:ascii="Times New Roman" w:hAnsi="Times New Roman"/>
                <w:sz w:val="24"/>
                <w:szCs w:val="24"/>
              </w:rPr>
              <w:t xml:space="preserve"> для детей раннего дошкольного возраста по развитию мышления, ФЭМП, ознакомлению с окружающим миром</w:t>
            </w:r>
          </w:p>
        </w:tc>
        <w:tc>
          <w:tcPr>
            <w:tcW w:w="2268" w:type="dxa"/>
            <w:shd w:val="clear" w:color="auto" w:fill="auto"/>
          </w:tcPr>
          <w:p w14:paraId="29AE802C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5016DC" w:rsidRPr="00F1549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F15493">
              <w:rPr>
                <w:rFonts w:ascii="Times New Roman" w:hAnsi="Times New Roman"/>
                <w:sz w:val="24"/>
                <w:szCs w:val="24"/>
              </w:rPr>
              <w:t>, педагоги груп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154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677E4CA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F154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54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658FD" w:rsidRPr="00C3664C" w14:paraId="427C4971" w14:textId="77777777" w:rsidTr="00D658FD">
        <w:tc>
          <w:tcPr>
            <w:tcW w:w="10881" w:type="dxa"/>
            <w:gridSpan w:val="3"/>
            <w:shd w:val="clear" w:color="auto" w:fill="F2F2F2"/>
          </w:tcPr>
          <w:p w14:paraId="2F1B3991" w14:textId="77777777" w:rsidR="00D658FD" w:rsidRPr="00D658FD" w:rsidRDefault="00D658FD" w:rsidP="009D2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Методические разработки</w:t>
            </w:r>
          </w:p>
        </w:tc>
      </w:tr>
      <w:tr w:rsidR="00D658FD" w:rsidRPr="00C3664C" w14:paraId="353F9818" w14:textId="77777777" w:rsidTr="009D2677">
        <w:tc>
          <w:tcPr>
            <w:tcW w:w="6629" w:type="dxa"/>
            <w:shd w:val="clear" w:color="auto" w:fill="auto"/>
          </w:tcPr>
          <w:p w14:paraId="351A3EC1" w14:textId="77777777" w:rsidR="00D658FD" w:rsidRPr="00C3664C" w:rsidRDefault="00A918D7" w:rsidP="00A9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8D7">
              <w:rPr>
                <w:rFonts w:ascii="Times New Roman" w:hAnsi="Times New Roman"/>
                <w:sz w:val="24"/>
                <w:szCs w:val="24"/>
              </w:rPr>
              <w:t>Педагогический проект по познавательному развитию детей раннего возраста</w:t>
            </w:r>
          </w:p>
        </w:tc>
        <w:tc>
          <w:tcPr>
            <w:tcW w:w="2268" w:type="dxa"/>
            <w:shd w:val="clear" w:color="auto" w:fill="auto"/>
          </w:tcPr>
          <w:p w14:paraId="4AE64FA0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>Музыкальный руководитель, педагоги групп.</w:t>
            </w:r>
          </w:p>
        </w:tc>
        <w:tc>
          <w:tcPr>
            <w:tcW w:w="1984" w:type="dxa"/>
            <w:shd w:val="clear" w:color="auto" w:fill="auto"/>
          </w:tcPr>
          <w:p w14:paraId="00897AFB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2023</w:t>
            </w:r>
          </w:p>
        </w:tc>
      </w:tr>
      <w:tr w:rsidR="00D658FD" w:rsidRPr="00C3664C" w14:paraId="0C30C17D" w14:textId="77777777" w:rsidTr="00D658FD">
        <w:tc>
          <w:tcPr>
            <w:tcW w:w="10881" w:type="dxa"/>
            <w:gridSpan w:val="3"/>
            <w:shd w:val="clear" w:color="auto" w:fill="F2F2F2"/>
          </w:tcPr>
          <w:p w14:paraId="63BAB14D" w14:textId="77777777" w:rsidR="00D658FD" w:rsidRPr="00D658FD" w:rsidRDefault="00D658FD" w:rsidP="009D2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F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D658FD" w:rsidRPr="00C3664C" w14:paraId="2E5D6003" w14:textId="77777777" w:rsidTr="009D2677">
        <w:tc>
          <w:tcPr>
            <w:tcW w:w="6629" w:type="dxa"/>
            <w:shd w:val="clear" w:color="auto" w:fill="auto"/>
          </w:tcPr>
          <w:p w14:paraId="457B806C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Дистанционной</w:t>
            </w:r>
            <w:r w:rsidR="00D624A4" w:rsidRPr="00D624A4"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(очный)</w:t>
            </w:r>
            <w:r w:rsidR="00D624A4" w:rsidRPr="00D624A4">
              <w:rPr>
                <w:rFonts w:ascii="Times New Roman" w:hAnsi="Times New Roman"/>
                <w:sz w:val="24"/>
                <w:szCs w:val="24"/>
              </w:rPr>
              <w:t xml:space="preserve"> в рамках ГМО воспитателей, ПТГ «Конструирование» , «Математика», «</w:t>
            </w:r>
            <w:r w:rsidRPr="00D624A4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r w:rsidR="00D624A4" w:rsidRPr="00D624A4">
              <w:rPr>
                <w:rFonts w:ascii="Times New Roman" w:hAnsi="Times New Roman"/>
                <w:sz w:val="24"/>
                <w:szCs w:val="24"/>
              </w:rPr>
              <w:t>» образовательной деятельности с детьми раннего возраста</w:t>
            </w:r>
          </w:p>
        </w:tc>
        <w:tc>
          <w:tcPr>
            <w:tcW w:w="2268" w:type="dxa"/>
            <w:shd w:val="clear" w:color="auto" w:fill="auto"/>
          </w:tcPr>
          <w:p w14:paraId="2DFA88ED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>Старший воспитатель, педагоги групп.</w:t>
            </w:r>
          </w:p>
        </w:tc>
        <w:tc>
          <w:tcPr>
            <w:tcW w:w="1984" w:type="dxa"/>
            <w:shd w:val="clear" w:color="auto" w:fill="auto"/>
          </w:tcPr>
          <w:p w14:paraId="7F63AFD4" w14:textId="77777777" w:rsidR="00D658FD" w:rsidRPr="00C3664C" w:rsidRDefault="00F1549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93">
              <w:rPr>
                <w:rFonts w:ascii="Times New Roman" w:hAnsi="Times New Roman"/>
                <w:sz w:val="24"/>
                <w:szCs w:val="24"/>
              </w:rPr>
              <w:t>Январь – апрель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58FD" w:rsidRPr="00C3664C" w14:paraId="5DA60D57" w14:textId="77777777" w:rsidTr="00D658FD">
        <w:tc>
          <w:tcPr>
            <w:tcW w:w="10881" w:type="dxa"/>
            <w:gridSpan w:val="3"/>
            <w:shd w:val="clear" w:color="auto" w:fill="F2F2F2"/>
          </w:tcPr>
          <w:p w14:paraId="4F3920A4" w14:textId="77777777" w:rsidR="00D658FD" w:rsidRPr="00C3664C" w:rsidRDefault="00D658FD" w:rsidP="009D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Мониторинги, отчетность, анализ</w:t>
            </w:r>
          </w:p>
        </w:tc>
      </w:tr>
      <w:tr w:rsidR="00D658FD" w:rsidRPr="00C3664C" w14:paraId="0344B250" w14:textId="77777777" w:rsidTr="009D2677">
        <w:tc>
          <w:tcPr>
            <w:tcW w:w="6629" w:type="dxa"/>
            <w:shd w:val="clear" w:color="auto" w:fill="auto"/>
          </w:tcPr>
          <w:p w14:paraId="465AB3AC" w14:textId="77777777" w:rsidR="00D624A4" w:rsidRPr="00D624A4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Анализ и оценка полученных результатов по внедрению технологий проекта.</w:t>
            </w:r>
          </w:p>
          <w:p w14:paraId="20ABAAFF" w14:textId="77777777" w:rsidR="00D658FD" w:rsidRPr="00C3664C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Подготовка отчета об инновационной деятельности</w:t>
            </w:r>
          </w:p>
        </w:tc>
        <w:tc>
          <w:tcPr>
            <w:tcW w:w="2268" w:type="dxa"/>
            <w:shd w:val="clear" w:color="auto" w:fill="auto"/>
          </w:tcPr>
          <w:p w14:paraId="74CBC67C" w14:textId="77777777" w:rsidR="00D658FD" w:rsidRPr="00C3664C" w:rsidRDefault="004157A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shd w:val="clear" w:color="auto" w:fill="auto"/>
          </w:tcPr>
          <w:p w14:paraId="488A78AF" w14:textId="77777777" w:rsidR="00D658FD" w:rsidRPr="00C3664C" w:rsidRDefault="004157A3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2023</w:t>
            </w:r>
          </w:p>
        </w:tc>
      </w:tr>
      <w:tr w:rsidR="00D658FD" w:rsidRPr="00C3664C" w14:paraId="30B0730C" w14:textId="77777777" w:rsidTr="00D658FD">
        <w:tc>
          <w:tcPr>
            <w:tcW w:w="10881" w:type="dxa"/>
            <w:gridSpan w:val="3"/>
            <w:shd w:val="clear" w:color="auto" w:fill="F2F2F2"/>
          </w:tcPr>
          <w:p w14:paraId="7D794747" w14:textId="77777777" w:rsidR="00D658FD" w:rsidRPr="00C3664C" w:rsidRDefault="00D658FD" w:rsidP="009D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3B">
              <w:rPr>
                <w:rFonts w:ascii="Times New Roman" w:hAnsi="Times New Roman"/>
                <w:b/>
                <w:bCs/>
                <w:sz w:val="24"/>
                <w:szCs w:val="24"/>
              </w:rPr>
              <w:t>Публикации, выступления. Сайты. Социальные сети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658FD" w:rsidRPr="00C3664C" w14:paraId="1F5A1D49" w14:textId="77777777" w:rsidTr="009D2677">
        <w:tc>
          <w:tcPr>
            <w:tcW w:w="6629" w:type="dxa"/>
            <w:shd w:val="clear" w:color="auto" w:fill="auto"/>
          </w:tcPr>
          <w:p w14:paraId="7C3A4E53" w14:textId="77777777" w:rsidR="00D624A4" w:rsidRPr="00D624A4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 xml:space="preserve">Размещение материалов на официальных </w:t>
            </w:r>
            <w:r w:rsidR="00F15493" w:rsidRPr="00D624A4">
              <w:rPr>
                <w:rFonts w:ascii="Times New Roman" w:hAnsi="Times New Roman"/>
                <w:sz w:val="24"/>
                <w:szCs w:val="24"/>
              </w:rPr>
              <w:t>сайтах</w:t>
            </w:r>
            <w:r w:rsidRPr="00D624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DBC47B" w14:textId="77777777" w:rsidR="00D624A4" w:rsidRPr="00D624A4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18  г. Кирово – Чепецка Кировской области (</w:t>
            </w:r>
            <w:r w:rsidR="00F15493" w:rsidRPr="00D624A4">
              <w:rPr>
                <w:rFonts w:ascii="Times New Roman" w:hAnsi="Times New Roman"/>
                <w:sz w:val="24"/>
                <w:szCs w:val="24"/>
              </w:rPr>
              <w:t>ул. Горького</w:t>
            </w:r>
            <w:r w:rsidRPr="00D624A4">
              <w:rPr>
                <w:rFonts w:ascii="Times New Roman" w:hAnsi="Times New Roman"/>
                <w:sz w:val="24"/>
                <w:szCs w:val="24"/>
              </w:rPr>
              <w:t>, 12 а), официальный сайт  https://mbdou18-kch.ru, информационные стенды.</w:t>
            </w:r>
          </w:p>
          <w:p w14:paraId="010D861E" w14:textId="77777777" w:rsidR="00D624A4" w:rsidRPr="00D624A4" w:rsidRDefault="00D624A4" w:rsidP="00D62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МКУ ДО «Многофункциональный ресурсный центр» г. Кирово – Чепецка Кировской области (ул. Калинина,32), официальный сайт https://mkoumuk.obrchepetsk.ru</w:t>
            </w:r>
          </w:p>
          <w:p w14:paraId="7EDEE1CB" w14:textId="77777777" w:rsidR="00D658FD" w:rsidRPr="00C3664C" w:rsidRDefault="00D624A4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Общественного профессионального сообщества «СОЮЗ «Дошкольники России» https://vk.com/souzdoshkolniki</w:t>
            </w:r>
          </w:p>
        </w:tc>
        <w:tc>
          <w:tcPr>
            <w:tcW w:w="2268" w:type="dxa"/>
            <w:shd w:val="clear" w:color="auto" w:fill="auto"/>
          </w:tcPr>
          <w:p w14:paraId="47893217" w14:textId="77777777" w:rsidR="00D658FD" w:rsidRPr="00C3664C" w:rsidRDefault="000826BF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6BF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F15493" w:rsidRPr="000826BF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0826BF">
              <w:rPr>
                <w:rFonts w:ascii="Times New Roman" w:hAnsi="Times New Roman"/>
                <w:sz w:val="24"/>
                <w:szCs w:val="24"/>
              </w:rPr>
              <w:t>, музыкальный руководитель, педагоги групп</w:t>
            </w:r>
          </w:p>
        </w:tc>
        <w:tc>
          <w:tcPr>
            <w:tcW w:w="1984" w:type="dxa"/>
            <w:shd w:val="clear" w:color="auto" w:fill="auto"/>
          </w:tcPr>
          <w:p w14:paraId="75537FC8" w14:textId="77777777" w:rsidR="00D658FD" w:rsidRPr="00C3664C" w:rsidRDefault="00D624A4" w:rsidP="009D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A4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</w:tr>
    </w:tbl>
    <w:p w14:paraId="5F223649" w14:textId="77777777" w:rsidR="009E0681" w:rsidRDefault="009E0681" w:rsidP="00CB508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  <w:sectPr w:rsidR="009E0681" w:rsidSect="00340787">
          <w:pgSz w:w="11906" w:h="16838"/>
          <w:pgMar w:top="568" w:right="851" w:bottom="284" w:left="709" w:header="709" w:footer="709" w:gutter="0"/>
          <w:cols w:space="708"/>
          <w:docGrid w:linePitch="360"/>
        </w:sectPr>
      </w:pPr>
    </w:p>
    <w:p w14:paraId="3E897446" w14:textId="77777777" w:rsidR="0061187D" w:rsidRDefault="0061187D" w:rsidP="00884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187D" w:rsidSect="00CB508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964"/>
    <w:multiLevelType w:val="hybridMultilevel"/>
    <w:tmpl w:val="F080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1FC"/>
    <w:multiLevelType w:val="hybridMultilevel"/>
    <w:tmpl w:val="63D68FBC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1199"/>
    <w:multiLevelType w:val="hybridMultilevel"/>
    <w:tmpl w:val="A942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DCF"/>
    <w:multiLevelType w:val="hybridMultilevel"/>
    <w:tmpl w:val="0DDC002C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2C60"/>
    <w:multiLevelType w:val="hybridMultilevel"/>
    <w:tmpl w:val="37BEE91A"/>
    <w:lvl w:ilvl="0" w:tplc="639E2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0044F"/>
    <w:multiLevelType w:val="hybridMultilevel"/>
    <w:tmpl w:val="0B0E6378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7C22"/>
    <w:multiLevelType w:val="hybridMultilevel"/>
    <w:tmpl w:val="CD7C954A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959"/>
    <w:multiLevelType w:val="hybridMultilevel"/>
    <w:tmpl w:val="02CA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25486"/>
    <w:multiLevelType w:val="hybridMultilevel"/>
    <w:tmpl w:val="D8C0C6AA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763ED"/>
    <w:multiLevelType w:val="hybridMultilevel"/>
    <w:tmpl w:val="825C9B46"/>
    <w:lvl w:ilvl="0" w:tplc="639E272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A327B83"/>
    <w:multiLevelType w:val="hybridMultilevel"/>
    <w:tmpl w:val="49BC47F8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4C33"/>
    <w:multiLevelType w:val="hybridMultilevel"/>
    <w:tmpl w:val="1AA6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80B"/>
    <w:multiLevelType w:val="hybridMultilevel"/>
    <w:tmpl w:val="14B82EEA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E23"/>
    <w:multiLevelType w:val="hybridMultilevel"/>
    <w:tmpl w:val="49D03016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147C"/>
    <w:multiLevelType w:val="hybridMultilevel"/>
    <w:tmpl w:val="FBF0C154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1E9A"/>
    <w:multiLevelType w:val="hybridMultilevel"/>
    <w:tmpl w:val="77EE5CDA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627B"/>
    <w:multiLevelType w:val="hybridMultilevel"/>
    <w:tmpl w:val="62DE6C4C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A7EDA"/>
    <w:multiLevelType w:val="hybridMultilevel"/>
    <w:tmpl w:val="819CE132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33664"/>
    <w:multiLevelType w:val="hybridMultilevel"/>
    <w:tmpl w:val="924E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DE7"/>
    <w:multiLevelType w:val="hybridMultilevel"/>
    <w:tmpl w:val="AA66A2EE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01E3B"/>
    <w:multiLevelType w:val="hybridMultilevel"/>
    <w:tmpl w:val="C5DA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A7560"/>
    <w:multiLevelType w:val="hybridMultilevel"/>
    <w:tmpl w:val="1A48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F3EF8"/>
    <w:multiLevelType w:val="hybridMultilevel"/>
    <w:tmpl w:val="DB40EA92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FB"/>
    <w:multiLevelType w:val="hybridMultilevel"/>
    <w:tmpl w:val="46E05BCC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42C94"/>
    <w:multiLevelType w:val="hybridMultilevel"/>
    <w:tmpl w:val="A510F8C2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D6045"/>
    <w:multiLevelType w:val="hybridMultilevel"/>
    <w:tmpl w:val="2F486210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30203"/>
    <w:multiLevelType w:val="hybridMultilevel"/>
    <w:tmpl w:val="BE30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A788B"/>
    <w:multiLevelType w:val="hybridMultilevel"/>
    <w:tmpl w:val="66AEAAE4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13020"/>
    <w:multiLevelType w:val="hybridMultilevel"/>
    <w:tmpl w:val="C6AAEF62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E6748"/>
    <w:multiLevelType w:val="hybridMultilevel"/>
    <w:tmpl w:val="19AAE5E4"/>
    <w:lvl w:ilvl="0" w:tplc="639E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D09C8"/>
    <w:multiLevelType w:val="hybridMultilevel"/>
    <w:tmpl w:val="97ECB5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24159">
    <w:abstractNumId w:val="2"/>
  </w:num>
  <w:num w:numId="2" w16cid:durableId="63259136">
    <w:abstractNumId w:val="7"/>
  </w:num>
  <w:num w:numId="3" w16cid:durableId="559173195">
    <w:abstractNumId w:val="26"/>
  </w:num>
  <w:num w:numId="4" w16cid:durableId="1255211728">
    <w:abstractNumId w:val="8"/>
  </w:num>
  <w:num w:numId="5" w16cid:durableId="1657421310">
    <w:abstractNumId w:val="23"/>
  </w:num>
  <w:num w:numId="6" w16cid:durableId="158543246">
    <w:abstractNumId w:val="11"/>
  </w:num>
  <w:num w:numId="7" w16cid:durableId="1140732710">
    <w:abstractNumId w:val="12"/>
  </w:num>
  <w:num w:numId="8" w16cid:durableId="635989030">
    <w:abstractNumId w:val="6"/>
  </w:num>
  <w:num w:numId="9" w16cid:durableId="2103915446">
    <w:abstractNumId w:val="1"/>
  </w:num>
  <w:num w:numId="10" w16cid:durableId="1617561832">
    <w:abstractNumId w:val="25"/>
  </w:num>
  <w:num w:numId="11" w16cid:durableId="1733848792">
    <w:abstractNumId w:val="0"/>
  </w:num>
  <w:num w:numId="12" w16cid:durableId="766848202">
    <w:abstractNumId w:val="10"/>
  </w:num>
  <w:num w:numId="13" w16cid:durableId="527841179">
    <w:abstractNumId w:val="20"/>
  </w:num>
  <w:num w:numId="14" w16cid:durableId="1201555232">
    <w:abstractNumId w:val="21"/>
  </w:num>
  <w:num w:numId="15" w16cid:durableId="1104231653">
    <w:abstractNumId w:val="5"/>
  </w:num>
  <w:num w:numId="16" w16cid:durableId="856314183">
    <w:abstractNumId w:val="22"/>
  </w:num>
  <w:num w:numId="17" w16cid:durableId="2080590261">
    <w:abstractNumId w:val="16"/>
  </w:num>
  <w:num w:numId="18" w16cid:durableId="660156900">
    <w:abstractNumId w:val="28"/>
  </w:num>
  <w:num w:numId="19" w16cid:durableId="1959408314">
    <w:abstractNumId w:val="9"/>
  </w:num>
  <w:num w:numId="20" w16cid:durableId="1868130692">
    <w:abstractNumId w:val="4"/>
  </w:num>
  <w:num w:numId="21" w16cid:durableId="1948148851">
    <w:abstractNumId w:val="24"/>
  </w:num>
  <w:num w:numId="22" w16cid:durableId="1668706093">
    <w:abstractNumId w:val="14"/>
  </w:num>
  <w:num w:numId="23" w16cid:durableId="181095753">
    <w:abstractNumId w:val="29"/>
  </w:num>
  <w:num w:numId="24" w16cid:durableId="2058817020">
    <w:abstractNumId w:val="17"/>
  </w:num>
  <w:num w:numId="25" w16cid:durableId="2143114028">
    <w:abstractNumId w:val="15"/>
  </w:num>
  <w:num w:numId="26" w16cid:durableId="1687098777">
    <w:abstractNumId w:val="3"/>
  </w:num>
  <w:num w:numId="27" w16cid:durableId="1430737975">
    <w:abstractNumId w:val="30"/>
  </w:num>
  <w:num w:numId="28" w16cid:durableId="1363551154">
    <w:abstractNumId w:val="18"/>
  </w:num>
  <w:num w:numId="29" w16cid:durableId="1659311764">
    <w:abstractNumId w:val="13"/>
  </w:num>
  <w:num w:numId="30" w16cid:durableId="57019257">
    <w:abstractNumId w:val="27"/>
  </w:num>
  <w:num w:numId="31" w16cid:durableId="7042513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32"/>
    <w:rsid w:val="00022C9E"/>
    <w:rsid w:val="00033DA2"/>
    <w:rsid w:val="00040837"/>
    <w:rsid w:val="00053810"/>
    <w:rsid w:val="00070245"/>
    <w:rsid w:val="00070485"/>
    <w:rsid w:val="00070DCB"/>
    <w:rsid w:val="000826BF"/>
    <w:rsid w:val="000A1054"/>
    <w:rsid w:val="000B0D9F"/>
    <w:rsid w:val="000D0A87"/>
    <w:rsid w:val="000F34C2"/>
    <w:rsid w:val="00102B6F"/>
    <w:rsid w:val="00125EEA"/>
    <w:rsid w:val="00130823"/>
    <w:rsid w:val="00151511"/>
    <w:rsid w:val="00154CEE"/>
    <w:rsid w:val="00154CFC"/>
    <w:rsid w:val="00160E20"/>
    <w:rsid w:val="00180FF1"/>
    <w:rsid w:val="00186AB2"/>
    <w:rsid w:val="001D0322"/>
    <w:rsid w:val="001E4A5D"/>
    <w:rsid w:val="001F772E"/>
    <w:rsid w:val="002215FC"/>
    <w:rsid w:val="00224480"/>
    <w:rsid w:val="00237421"/>
    <w:rsid w:val="00250347"/>
    <w:rsid w:val="00253ABF"/>
    <w:rsid w:val="00265C86"/>
    <w:rsid w:val="0029267E"/>
    <w:rsid w:val="002D66A1"/>
    <w:rsid w:val="002E66D1"/>
    <w:rsid w:val="00323890"/>
    <w:rsid w:val="0033131A"/>
    <w:rsid w:val="00334029"/>
    <w:rsid w:val="00340787"/>
    <w:rsid w:val="00346FA9"/>
    <w:rsid w:val="0035664A"/>
    <w:rsid w:val="00370C00"/>
    <w:rsid w:val="0037250A"/>
    <w:rsid w:val="003772B1"/>
    <w:rsid w:val="003900D6"/>
    <w:rsid w:val="003F2DBE"/>
    <w:rsid w:val="00402E30"/>
    <w:rsid w:val="004035DB"/>
    <w:rsid w:val="00413398"/>
    <w:rsid w:val="004157A3"/>
    <w:rsid w:val="00445C61"/>
    <w:rsid w:val="00447EE7"/>
    <w:rsid w:val="004657DD"/>
    <w:rsid w:val="004830E9"/>
    <w:rsid w:val="00483A37"/>
    <w:rsid w:val="004850B0"/>
    <w:rsid w:val="004A2650"/>
    <w:rsid w:val="004A7394"/>
    <w:rsid w:val="004B0F55"/>
    <w:rsid w:val="004B2478"/>
    <w:rsid w:val="004D085A"/>
    <w:rsid w:val="004D73A2"/>
    <w:rsid w:val="004E1055"/>
    <w:rsid w:val="005016DC"/>
    <w:rsid w:val="00510CB0"/>
    <w:rsid w:val="00523A5B"/>
    <w:rsid w:val="00556D30"/>
    <w:rsid w:val="00577E7E"/>
    <w:rsid w:val="005A4ADD"/>
    <w:rsid w:val="005D61DE"/>
    <w:rsid w:val="006105AD"/>
    <w:rsid w:val="0061187D"/>
    <w:rsid w:val="00622B4B"/>
    <w:rsid w:val="00624216"/>
    <w:rsid w:val="006257DD"/>
    <w:rsid w:val="00627532"/>
    <w:rsid w:val="00643790"/>
    <w:rsid w:val="00667A7D"/>
    <w:rsid w:val="00672A84"/>
    <w:rsid w:val="00693D4F"/>
    <w:rsid w:val="006942ED"/>
    <w:rsid w:val="006A5C2E"/>
    <w:rsid w:val="006C47D5"/>
    <w:rsid w:val="006E7C19"/>
    <w:rsid w:val="0070393F"/>
    <w:rsid w:val="0071013B"/>
    <w:rsid w:val="00716B46"/>
    <w:rsid w:val="00716CAE"/>
    <w:rsid w:val="00717A60"/>
    <w:rsid w:val="007303EA"/>
    <w:rsid w:val="007627B2"/>
    <w:rsid w:val="00770E2F"/>
    <w:rsid w:val="00780B62"/>
    <w:rsid w:val="00791681"/>
    <w:rsid w:val="007929C3"/>
    <w:rsid w:val="00794CC0"/>
    <w:rsid w:val="007A67C3"/>
    <w:rsid w:val="007A7A8F"/>
    <w:rsid w:val="007E31ED"/>
    <w:rsid w:val="007F31C1"/>
    <w:rsid w:val="00802851"/>
    <w:rsid w:val="00804358"/>
    <w:rsid w:val="0080652B"/>
    <w:rsid w:val="00827665"/>
    <w:rsid w:val="00847467"/>
    <w:rsid w:val="00851DF1"/>
    <w:rsid w:val="00860B61"/>
    <w:rsid w:val="00864E3F"/>
    <w:rsid w:val="00873685"/>
    <w:rsid w:val="0087370D"/>
    <w:rsid w:val="00884093"/>
    <w:rsid w:val="008875B0"/>
    <w:rsid w:val="00896383"/>
    <w:rsid w:val="008A1A40"/>
    <w:rsid w:val="008B513A"/>
    <w:rsid w:val="008B7FAE"/>
    <w:rsid w:val="008C01E1"/>
    <w:rsid w:val="008D75E1"/>
    <w:rsid w:val="008E3466"/>
    <w:rsid w:val="008E7215"/>
    <w:rsid w:val="008E79EB"/>
    <w:rsid w:val="008F5051"/>
    <w:rsid w:val="00912FC6"/>
    <w:rsid w:val="00965840"/>
    <w:rsid w:val="00991D3C"/>
    <w:rsid w:val="009A5A46"/>
    <w:rsid w:val="009C092C"/>
    <w:rsid w:val="009C5F33"/>
    <w:rsid w:val="009D2677"/>
    <w:rsid w:val="009D4597"/>
    <w:rsid w:val="009D4E63"/>
    <w:rsid w:val="009D6CC0"/>
    <w:rsid w:val="009E0681"/>
    <w:rsid w:val="009E1736"/>
    <w:rsid w:val="009E3724"/>
    <w:rsid w:val="009F3253"/>
    <w:rsid w:val="00A11535"/>
    <w:rsid w:val="00A30FBA"/>
    <w:rsid w:val="00A43EED"/>
    <w:rsid w:val="00A45947"/>
    <w:rsid w:val="00A5113B"/>
    <w:rsid w:val="00A65237"/>
    <w:rsid w:val="00A67C00"/>
    <w:rsid w:val="00A918D7"/>
    <w:rsid w:val="00AA10B9"/>
    <w:rsid w:val="00AB3301"/>
    <w:rsid w:val="00AB3F8B"/>
    <w:rsid w:val="00AC2C4B"/>
    <w:rsid w:val="00AC71D9"/>
    <w:rsid w:val="00AD7FD1"/>
    <w:rsid w:val="00AF013E"/>
    <w:rsid w:val="00AF51D0"/>
    <w:rsid w:val="00AF59A9"/>
    <w:rsid w:val="00B0467B"/>
    <w:rsid w:val="00B05A5A"/>
    <w:rsid w:val="00B11C6D"/>
    <w:rsid w:val="00B24005"/>
    <w:rsid w:val="00B25059"/>
    <w:rsid w:val="00B300FA"/>
    <w:rsid w:val="00B54736"/>
    <w:rsid w:val="00B627FE"/>
    <w:rsid w:val="00B8203F"/>
    <w:rsid w:val="00B95F3C"/>
    <w:rsid w:val="00B9631D"/>
    <w:rsid w:val="00B97BC5"/>
    <w:rsid w:val="00BA3F19"/>
    <w:rsid w:val="00BA6AFC"/>
    <w:rsid w:val="00BB7CCC"/>
    <w:rsid w:val="00BC716E"/>
    <w:rsid w:val="00BD6F88"/>
    <w:rsid w:val="00BE2EF3"/>
    <w:rsid w:val="00C07FFC"/>
    <w:rsid w:val="00C1645E"/>
    <w:rsid w:val="00C1693D"/>
    <w:rsid w:val="00C26A1B"/>
    <w:rsid w:val="00C34894"/>
    <w:rsid w:val="00C3664C"/>
    <w:rsid w:val="00C7008C"/>
    <w:rsid w:val="00C7397F"/>
    <w:rsid w:val="00C85F83"/>
    <w:rsid w:val="00C901FE"/>
    <w:rsid w:val="00C97647"/>
    <w:rsid w:val="00C976F0"/>
    <w:rsid w:val="00CB5085"/>
    <w:rsid w:val="00CD32B9"/>
    <w:rsid w:val="00CD5E9D"/>
    <w:rsid w:val="00D028C0"/>
    <w:rsid w:val="00D05481"/>
    <w:rsid w:val="00D0549E"/>
    <w:rsid w:val="00D50879"/>
    <w:rsid w:val="00D624A4"/>
    <w:rsid w:val="00D658FD"/>
    <w:rsid w:val="00D77849"/>
    <w:rsid w:val="00D84659"/>
    <w:rsid w:val="00D91CB7"/>
    <w:rsid w:val="00D94466"/>
    <w:rsid w:val="00DA3919"/>
    <w:rsid w:val="00DB1D2D"/>
    <w:rsid w:val="00DC0927"/>
    <w:rsid w:val="00DE3F1A"/>
    <w:rsid w:val="00E2652C"/>
    <w:rsid w:val="00E34062"/>
    <w:rsid w:val="00E37F32"/>
    <w:rsid w:val="00E63D6C"/>
    <w:rsid w:val="00E66C45"/>
    <w:rsid w:val="00E66FA8"/>
    <w:rsid w:val="00E92967"/>
    <w:rsid w:val="00EA217C"/>
    <w:rsid w:val="00EB4C3C"/>
    <w:rsid w:val="00EC5220"/>
    <w:rsid w:val="00EF5203"/>
    <w:rsid w:val="00F15493"/>
    <w:rsid w:val="00F17E4A"/>
    <w:rsid w:val="00F2585B"/>
    <w:rsid w:val="00F41824"/>
    <w:rsid w:val="00F67599"/>
    <w:rsid w:val="00F758EF"/>
    <w:rsid w:val="00F94932"/>
    <w:rsid w:val="00FC092E"/>
    <w:rsid w:val="00FD50C5"/>
    <w:rsid w:val="00FE7B57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F67"/>
  <w15:chartTrackingRefBased/>
  <w15:docId w15:val="{4AE0C297-1D83-4125-A01F-F1BE7A00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D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75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75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uiPriority w:val="1"/>
    <w:locked/>
    <w:rsid w:val="00627532"/>
    <w:rPr>
      <w:rFonts w:eastAsia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627532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67C0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B04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B0467B"/>
    <w:rPr>
      <w:b/>
      <w:bCs/>
    </w:rPr>
  </w:style>
  <w:style w:type="paragraph" w:styleId="a9">
    <w:name w:val="List Paragraph"/>
    <w:basedOn w:val="a"/>
    <w:uiPriority w:val="34"/>
    <w:qFormat/>
    <w:rsid w:val="007929C3"/>
    <w:pPr>
      <w:ind w:left="720"/>
      <w:contextualSpacing/>
    </w:pPr>
  </w:style>
  <w:style w:type="table" w:styleId="aa">
    <w:name w:val="Table Grid"/>
    <w:basedOn w:val="a1"/>
    <w:uiPriority w:val="39"/>
    <w:rsid w:val="00C3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3432">
          <w:marLeft w:val="-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5BCB-A47F-49E8-9176-EF6BB1C0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2021-05-14T08:05:00Z</cp:lastPrinted>
  <dcterms:created xsi:type="dcterms:W3CDTF">2022-04-19T13:03:00Z</dcterms:created>
  <dcterms:modified xsi:type="dcterms:W3CDTF">2023-12-20T13:57:00Z</dcterms:modified>
</cp:coreProperties>
</file>